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021E537D"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E50811">
        <w:rPr>
          <w:rFonts w:ascii="Times New Roman" w:hAnsi="Times New Roman"/>
          <w:sz w:val="24"/>
          <w:szCs w:val="24"/>
        </w:rPr>
        <w:t>April 23</w:t>
      </w:r>
      <w:r w:rsidR="00B108D5">
        <w:rPr>
          <w:rFonts w:ascii="Times New Roman" w:hAnsi="Times New Roman"/>
          <w:sz w:val="24"/>
          <w:szCs w:val="24"/>
        </w:rPr>
        <w:t xml:space="preserve">, </w:t>
      </w:r>
      <w:proofErr w:type="gramStart"/>
      <w:r w:rsidR="00B108D5">
        <w:rPr>
          <w:rFonts w:ascii="Times New Roman" w:hAnsi="Times New Roman"/>
          <w:sz w:val="24"/>
          <w:szCs w:val="24"/>
        </w:rPr>
        <w:t>2025</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4475192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646AC6">
        <w:rPr>
          <w:rFonts w:ascii="Times New Roman" w:hAnsi="Times New Roman"/>
          <w:sz w:val="24"/>
          <w:szCs w:val="24"/>
        </w:rPr>
        <w:t xml:space="preserve">Caleb Smith, </w:t>
      </w:r>
      <w:r w:rsidR="0004192D">
        <w:rPr>
          <w:rFonts w:ascii="Times New Roman" w:hAnsi="Times New Roman"/>
          <w:sz w:val="24"/>
          <w:szCs w:val="24"/>
        </w:rPr>
        <w:t>T.J. Davidso</w:t>
      </w:r>
      <w:r w:rsidR="00C87D61">
        <w:rPr>
          <w:rFonts w:ascii="Times New Roman" w:hAnsi="Times New Roman"/>
          <w:sz w:val="24"/>
          <w:szCs w:val="24"/>
        </w:rPr>
        <w:t xml:space="preserve">n, </w:t>
      </w:r>
      <w:r w:rsidR="0041250E">
        <w:rPr>
          <w:rFonts w:ascii="Times New Roman" w:hAnsi="Times New Roman"/>
          <w:sz w:val="24"/>
          <w:szCs w:val="24"/>
        </w:rPr>
        <w:t>Donnie Click</w:t>
      </w:r>
      <w:r w:rsidR="00646AC6">
        <w:rPr>
          <w:rFonts w:ascii="Times New Roman" w:hAnsi="Times New Roman"/>
          <w:sz w:val="24"/>
          <w:szCs w:val="24"/>
        </w:rPr>
        <w:t xml:space="preserve"> </w:t>
      </w:r>
      <w:r w:rsidR="00C87D61">
        <w:rPr>
          <w:rFonts w:ascii="Times New Roman" w:hAnsi="Times New Roman"/>
          <w:sz w:val="24"/>
          <w:szCs w:val="24"/>
        </w:rPr>
        <w:t xml:space="preserve">and Terry Barnhill. </w:t>
      </w:r>
      <w:r w:rsidR="006B44E1">
        <w:rPr>
          <w:rFonts w:ascii="Times New Roman" w:hAnsi="Times New Roman"/>
          <w:sz w:val="24"/>
          <w:szCs w:val="24"/>
        </w:rPr>
        <w:t xml:space="preserve"> </w:t>
      </w:r>
      <w:r w:rsidR="00E50811">
        <w:rPr>
          <w:rFonts w:ascii="Times New Roman" w:hAnsi="Times New Roman"/>
          <w:sz w:val="24"/>
          <w:szCs w:val="24"/>
        </w:rPr>
        <w:t xml:space="preserve">Commissioner Smith arrived at 12:36 P.M. and Commissioner Click arrived at 12:40 P.M. </w:t>
      </w:r>
    </w:p>
    <w:p w14:paraId="6F65EC49" w14:textId="5A143C60"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Jessica Black, </w:t>
      </w:r>
      <w:bookmarkStart w:id="0" w:name="_Hlk192313992"/>
      <w:r w:rsidR="0011468E">
        <w:rPr>
          <w:rFonts w:ascii="Times New Roman" w:hAnsi="Times New Roman"/>
          <w:sz w:val="24"/>
          <w:szCs w:val="24"/>
        </w:rPr>
        <w:t>Eric Gonzalez</w:t>
      </w:r>
      <w:r w:rsidR="00706953" w:rsidRPr="00706953">
        <w:rPr>
          <w:rFonts w:ascii="Times New Roman" w:hAnsi="Times New Roman"/>
          <w:sz w:val="24"/>
          <w:szCs w:val="24"/>
        </w:rPr>
        <w:t xml:space="preserve"> </w:t>
      </w:r>
      <w:bookmarkEnd w:id="0"/>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2E568647"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E50811">
        <w:rPr>
          <w:rFonts w:ascii="Times New Roman" w:hAnsi="Times New Roman"/>
          <w:sz w:val="24"/>
          <w:szCs w:val="24"/>
        </w:rPr>
        <w:t>0</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4EDDD8A1"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A119D">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1" w:name="_Hlk31360114"/>
      <w:r w:rsidR="002E434A">
        <w:rPr>
          <w:rFonts w:ascii="Times New Roman" w:hAnsi="Times New Roman"/>
          <w:sz w:val="24"/>
          <w:szCs w:val="24"/>
        </w:rPr>
        <w:t xml:space="preserve">  Motion by Commissioner </w:t>
      </w:r>
      <w:r w:rsidR="0011468E">
        <w:rPr>
          <w:rFonts w:ascii="Times New Roman" w:hAnsi="Times New Roman"/>
          <w:sz w:val="24"/>
          <w:szCs w:val="24"/>
        </w:rPr>
        <w:t>Davidson</w:t>
      </w:r>
      <w:r w:rsidR="00646AC6">
        <w:rPr>
          <w:rFonts w:ascii="Times New Roman" w:hAnsi="Times New Roman"/>
          <w:sz w:val="24"/>
          <w:szCs w:val="24"/>
        </w:rPr>
        <w:t xml:space="preserve">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11468E">
        <w:rPr>
          <w:rFonts w:ascii="Times New Roman" w:hAnsi="Times New Roman"/>
          <w:sz w:val="24"/>
          <w:szCs w:val="24"/>
        </w:rPr>
        <w:t>Barnhill</w:t>
      </w:r>
      <w:r w:rsidR="00B108D5">
        <w:rPr>
          <w:rFonts w:ascii="Times New Roman" w:hAnsi="Times New Roman"/>
          <w:sz w:val="24"/>
          <w:szCs w:val="24"/>
        </w:rPr>
        <w:t xml:space="preserve">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2" w:name="_Hlk152585057"/>
      <w:bookmarkStart w:id="3" w:name="_Hlk157761358"/>
      <w:r w:rsidR="00B144E6">
        <w:rPr>
          <w:rFonts w:ascii="Times New Roman" w:hAnsi="Times New Roman"/>
          <w:sz w:val="24"/>
          <w:szCs w:val="24"/>
        </w:rPr>
        <w:t xml:space="preserve">from the </w:t>
      </w:r>
      <w:r w:rsidR="00C908FC">
        <w:rPr>
          <w:rFonts w:ascii="Times New Roman" w:hAnsi="Times New Roman"/>
          <w:sz w:val="24"/>
          <w:szCs w:val="24"/>
        </w:rPr>
        <w:t xml:space="preserve">March 17, </w:t>
      </w:r>
      <w:proofErr w:type="gramStart"/>
      <w:r w:rsidR="00C908FC">
        <w:rPr>
          <w:rFonts w:ascii="Times New Roman" w:hAnsi="Times New Roman"/>
          <w:sz w:val="24"/>
          <w:szCs w:val="24"/>
        </w:rPr>
        <w:t>2025</w:t>
      </w:r>
      <w:proofErr w:type="gramEnd"/>
      <w:r w:rsidR="001A422A">
        <w:rPr>
          <w:rFonts w:ascii="Times New Roman" w:hAnsi="Times New Roman"/>
          <w:sz w:val="24"/>
          <w:szCs w:val="24"/>
        </w:rPr>
        <w:t xml:space="preserve"> meeting</w:t>
      </w:r>
      <w:r w:rsidR="00256F5F">
        <w:rPr>
          <w:rFonts w:ascii="Times New Roman" w:hAnsi="Times New Roman"/>
          <w:sz w:val="24"/>
          <w:szCs w:val="24"/>
        </w:rPr>
        <w:t xml:space="preserve"> minutes</w:t>
      </w:r>
      <w:r w:rsidR="001A422A">
        <w:rPr>
          <w:rFonts w:ascii="Times New Roman" w:hAnsi="Times New Roman"/>
          <w:sz w:val="24"/>
          <w:szCs w:val="24"/>
        </w:rPr>
        <w:t xml:space="preserve">.  </w:t>
      </w:r>
      <w:r w:rsidR="002E434A" w:rsidRPr="002E434A">
        <w:rPr>
          <w:rFonts w:ascii="Times New Roman" w:hAnsi="Times New Roman"/>
          <w:b/>
          <w:sz w:val="24"/>
          <w:szCs w:val="24"/>
        </w:rPr>
        <w:t xml:space="preserve">After discussion the motion was approved </w:t>
      </w:r>
      <w:r w:rsidR="00C908FC">
        <w:rPr>
          <w:rFonts w:ascii="Times New Roman" w:hAnsi="Times New Roman"/>
          <w:b/>
          <w:sz w:val="24"/>
          <w:szCs w:val="24"/>
        </w:rPr>
        <w:t>3</w:t>
      </w:r>
      <w:r w:rsidR="002E434A" w:rsidRPr="002E434A">
        <w:rPr>
          <w:rFonts w:ascii="Times New Roman" w:hAnsi="Times New Roman"/>
          <w:b/>
          <w:sz w:val="24"/>
          <w:szCs w:val="24"/>
        </w:rPr>
        <w:t xml:space="preserve"> to 0.  </w:t>
      </w:r>
      <w:bookmarkEnd w:id="2"/>
      <w:bookmarkEnd w:id="1"/>
      <w:r w:rsidR="000A41DE" w:rsidRPr="00226DBC">
        <w:rPr>
          <w:rFonts w:ascii="Times New Roman" w:hAnsi="Times New Roman"/>
          <w:b/>
          <w:sz w:val="24"/>
          <w:szCs w:val="24"/>
        </w:rPr>
        <w:t xml:space="preserve">  </w:t>
      </w:r>
      <w:bookmarkEnd w:id="3"/>
    </w:p>
    <w:p w14:paraId="08775586" w14:textId="51D1EC1C" w:rsidR="00C908FC" w:rsidRDefault="00C908FC" w:rsidP="00226DB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4, to receive the </w:t>
      </w:r>
      <w:proofErr w:type="gramStart"/>
      <w:r>
        <w:rPr>
          <w:rFonts w:ascii="Times New Roman" w:hAnsi="Times New Roman"/>
          <w:bCs/>
          <w:sz w:val="24"/>
          <w:szCs w:val="24"/>
        </w:rPr>
        <w:t>District’s</w:t>
      </w:r>
      <w:proofErr w:type="gramEnd"/>
      <w:r>
        <w:rPr>
          <w:rFonts w:ascii="Times New Roman" w:hAnsi="Times New Roman"/>
          <w:bCs/>
          <w:sz w:val="24"/>
          <w:szCs w:val="24"/>
        </w:rPr>
        <w:t xml:space="preserve"> 2024 Audit Report from McCall Gibson Swedlund Barfoot Ellis PLLC.  Mike Others from </w:t>
      </w:r>
      <w:r w:rsidRPr="00C908FC">
        <w:rPr>
          <w:rFonts w:ascii="Times New Roman" w:hAnsi="Times New Roman"/>
          <w:bCs/>
          <w:sz w:val="24"/>
          <w:szCs w:val="24"/>
        </w:rPr>
        <w:t>McCall Gibson Swedlund Barfoot Ellis PLLC</w:t>
      </w:r>
      <w:r>
        <w:rPr>
          <w:rFonts w:ascii="Times New Roman" w:hAnsi="Times New Roman"/>
          <w:bCs/>
          <w:sz w:val="24"/>
          <w:szCs w:val="24"/>
        </w:rPr>
        <w:t xml:space="preserve"> presented the </w:t>
      </w:r>
      <w:proofErr w:type="gramStart"/>
      <w:r>
        <w:rPr>
          <w:rFonts w:ascii="Times New Roman" w:hAnsi="Times New Roman"/>
          <w:bCs/>
          <w:sz w:val="24"/>
          <w:szCs w:val="24"/>
        </w:rPr>
        <w:t>District’s</w:t>
      </w:r>
      <w:proofErr w:type="gramEnd"/>
      <w:r>
        <w:rPr>
          <w:rFonts w:ascii="Times New Roman" w:hAnsi="Times New Roman"/>
          <w:bCs/>
          <w:sz w:val="24"/>
          <w:szCs w:val="24"/>
        </w:rPr>
        <w:t xml:space="preserve"> 2024 Audit report.  Mr. Others stated that the opinion was a clean opinion and free from material mistake.  Mr. Others went over the </w:t>
      </w:r>
      <w:proofErr w:type="gramStart"/>
      <w:r>
        <w:rPr>
          <w:rFonts w:ascii="Times New Roman" w:hAnsi="Times New Roman"/>
          <w:bCs/>
          <w:sz w:val="24"/>
          <w:szCs w:val="24"/>
        </w:rPr>
        <w:t>District’s</w:t>
      </w:r>
      <w:proofErr w:type="gramEnd"/>
      <w:r>
        <w:rPr>
          <w:rFonts w:ascii="Times New Roman" w:hAnsi="Times New Roman"/>
          <w:bCs/>
          <w:sz w:val="24"/>
          <w:szCs w:val="24"/>
        </w:rPr>
        <w:t xml:space="preserve"> income and statements of activity.  Chief Johnson asked Mr. Others if there were less challenges this year and Mr. </w:t>
      </w:r>
      <w:proofErr w:type="gramStart"/>
      <w:r>
        <w:rPr>
          <w:rFonts w:ascii="Times New Roman" w:hAnsi="Times New Roman"/>
          <w:bCs/>
          <w:sz w:val="24"/>
          <w:szCs w:val="24"/>
        </w:rPr>
        <w:t>Other’s</w:t>
      </w:r>
      <w:proofErr w:type="gramEnd"/>
      <w:r>
        <w:rPr>
          <w:rFonts w:ascii="Times New Roman" w:hAnsi="Times New Roman"/>
          <w:bCs/>
          <w:sz w:val="24"/>
          <w:szCs w:val="24"/>
        </w:rPr>
        <w:t xml:space="preserve"> stated there were less challenges this year.  Motion by Commissioner Davidson and second by Commissioner Barnhill to approve the </w:t>
      </w:r>
      <w:proofErr w:type="gramStart"/>
      <w:r>
        <w:rPr>
          <w:rFonts w:ascii="Times New Roman" w:hAnsi="Times New Roman"/>
          <w:bCs/>
          <w:sz w:val="24"/>
          <w:szCs w:val="24"/>
        </w:rPr>
        <w:t>District’s</w:t>
      </w:r>
      <w:proofErr w:type="gramEnd"/>
      <w:r>
        <w:rPr>
          <w:rFonts w:ascii="Times New Roman" w:hAnsi="Times New Roman"/>
          <w:bCs/>
          <w:sz w:val="24"/>
          <w:szCs w:val="24"/>
        </w:rPr>
        <w:t xml:space="preserve"> 2024 Audit as presented from </w:t>
      </w:r>
      <w:r w:rsidRPr="00C908FC">
        <w:rPr>
          <w:rFonts w:ascii="Times New Roman" w:hAnsi="Times New Roman"/>
          <w:bCs/>
          <w:sz w:val="24"/>
          <w:szCs w:val="24"/>
        </w:rPr>
        <w:t>McCall Gibson Swedlund Barfoot Ellis PLLC</w:t>
      </w:r>
      <w:r>
        <w:rPr>
          <w:rFonts w:ascii="Times New Roman" w:hAnsi="Times New Roman"/>
          <w:bCs/>
          <w:sz w:val="24"/>
          <w:szCs w:val="24"/>
        </w:rPr>
        <w:t xml:space="preserve">.  </w:t>
      </w:r>
      <w:r w:rsidRPr="00C908FC">
        <w:rPr>
          <w:rFonts w:ascii="Times New Roman" w:hAnsi="Times New Roman"/>
          <w:b/>
          <w:bCs/>
          <w:sz w:val="24"/>
          <w:szCs w:val="24"/>
        </w:rPr>
        <w:t xml:space="preserve">After discussion the motion was approved </w:t>
      </w:r>
      <w:r w:rsidR="00256F5F">
        <w:rPr>
          <w:rFonts w:ascii="Times New Roman" w:hAnsi="Times New Roman"/>
          <w:b/>
          <w:bCs/>
          <w:sz w:val="24"/>
          <w:szCs w:val="24"/>
        </w:rPr>
        <w:t>3</w:t>
      </w:r>
      <w:r w:rsidRPr="00C908FC">
        <w:rPr>
          <w:rFonts w:ascii="Times New Roman" w:hAnsi="Times New Roman"/>
          <w:b/>
          <w:bCs/>
          <w:sz w:val="24"/>
          <w:szCs w:val="24"/>
        </w:rPr>
        <w:t xml:space="preserve"> to 0.  </w:t>
      </w:r>
      <w:r w:rsidRPr="00C908FC">
        <w:rPr>
          <w:rFonts w:ascii="Times New Roman" w:hAnsi="Times New Roman"/>
          <w:sz w:val="24"/>
          <w:szCs w:val="24"/>
        </w:rPr>
        <w:t xml:space="preserve">For more detailed information concerning the </w:t>
      </w:r>
      <w:proofErr w:type="gramStart"/>
      <w:r w:rsidRPr="00C908FC">
        <w:rPr>
          <w:rFonts w:ascii="Times New Roman" w:hAnsi="Times New Roman"/>
          <w:sz w:val="24"/>
          <w:szCs w:val="24"/>
        </w:rPr>
        <w:t>District’s</w:t>
      </w:r>
      <w:proofErr w:type="gramEnd"/>
      <w:r w:rsidRPr="00C908FC">
        <w:rPr>
          <w:rFonts w:ascii="Times New Roman" w:hAnsi="Times New Roman"/>
          <w:sz w:val="24"/>
          <w:szCs w:val="24"/>
        </w:rPr>
        <w:t xml:space="preserve"> </w:t>
      </w:r>
      <w:r>
        <w:rPr>
          <w:rFonts w:ascii="Times New Roman" w:hAnsi="Times New Roman"/>
          <w:sz w:val="24"/>
          <w:szCs w:val="24"/>
        </w:rPr>
        <w:t>2024 Audit</w:t>
      </w:r>
      <w:r w:rsidRPr="00C908FC">
        <w:rPr>
          <w:rFonts w:ascii="Times New Roman" w:hAnsi="Times New Roman"/>
          <w:sz w:val="24"/>
          <w:szCs w:val="24"/>
        </w:rPr>
        <w:t xml:space="preserve">, see the </w:t>
      </w:r>
      <w:r>
        <w:rPr>
          <w:rFonts w:ascii="Times New Roman" w:hAnsi="Times New Roman"/>
          <w:sz w:val="24"/>
          <w:szCs w:val="24"/>
        </w:rPr>
        <w:t>Audit report</w:t>
      </w:r>
      <w:r w:rsidRPr="00C908FC">
        <w:rPr>
          <w:rFonts w:ascii="Times New Roman" w:hAnsi="Times New Roman"/>
          <w:sz w:val="24"/>
          <w:szCs w:val="24"/>
        </w:rPr>
        <w:t xml:space="preserve"> on file with the </w:t>
      </w:r>
      <w:proofErr w:type="gramStart"/>
      <w:r w:rsidRPr="00C908FC">
        <w:rPr>
          <w:rFonts w:ascii="Times New Roman" w:hAnsi="Times New Roman"/>
          <w:sz w:val="24"/>
          <w:szCs w:val="24"/>
        </w:rPr>
        <w:t>District</w:t>
      </w:r>
      <w:proofErr w:type="gramEnd"/>
      <w:r w:rsidRPr="00C908FC">
        <w:rPr>
          <w:rFonts w:ascii="Times New Roman" w:hAnsi="Times New Roman"/>
          <w:sz w:val="24"/>
          <w:szCs w:val="24"/>
        </w:rPr>
        <w:t>.</w:t>
      </w:r>
      <w:r w:rsidRPr="00C908FC">
        <w:rPr>
          <w:rFonts w:ascii="Times New Roman" w:hAnsi="Times New Roman"/>
          <w:b/>
          <w:bCs/>
          <w:sz w:val="24"/>
          <w:szCs w:val="24"/>
        </w:rPr>
        <w:t xml:space="preserve">  </w:t>
      </w:r>
    </w:p>
    <w:p w14:paraId="5D9DC673" w14:textId="2862187B" w:rsidR="00DD3ED2" w:rsidRPr="00F90DF7"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C908FC">
        <w:rPr>
          <w:rFonts w:ascii="Times New Roman" w:hAnsi="Times New Roman"/>
          <w:sz w:val="24"/>
          <w:szCs w:val="24"/>
        </w:rPr>
        <w:t>5</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w:t>
      </w:r>
      <w:r w:rsidR="0011468E" w:rsidRPr="0011468E">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11468E">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4" w:name="_Hlk84325066"/>
      <w:bookmarkStart w:id="5" w:name="_Hlk50021112"/>
      <w:r w:rsidR="008F2D90">
        <w:rPr>
          <w:rFonts w:ascii="Times New Roman" w:hAnsi="Times New Roman"/>
          <w:sz w:val="24"/>
          <w:szCs w:val="24"/>
        </w:rPr>
        <w:t xml:space="preserve">  </w:t>
      </w:r>
      <w:bookmarkStart w:id="6"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C908FC">
        <w:rPr>
          <w:rFonts w:ascii="Times New Roman" w:hAnsi="Times New Roman"/>
          <w:sz w:val="24"/>
          <w:szCs w:val="24"/>
        </w:rPr>
        <w:t xml:space="preserve">Barnhill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C908FC">
        <w:rPr>
          <w:rFonts w:ascii="Times New Roman" w:hAnsi="Times New Roman"/>
          <w:sz w:val="24"/>
          <w:szCs w:val="24"/>
        </w:rPr>
        <w:t xml:space="preserve">Davidson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7" w:name="_Hlk94526573"/>
      <w:bookmarkStart w:id="8" w:name="_Hlk48746697"/>
      <w:bookmarkStart w:id="9" w:name="_Hlk129777665"/>
      <w:bookmarkStart w:id="10" w:name="_Hlk105590997"/>
      <w:r w:rsidR="008D1532" w:rsidRPr="00CE1AE6">
        <w:rPr>
          <w:rFonts w:ascii="Times New Roman" w:hAnsi="Times New Roman"/>
          <w:b/>
          <w:sz w:val="24"/>
          <w:szCs w:val="24"/>
        </w:rPr>
        <w:t xml:space="preserve">After discussion the motion was approved </w:t>
      </w:r>
      <w:r w:rsidR="00C908FC">
        <w:rPr>
          <w:rFonts w:ascii="Times New Roman" w:hAnsi="Times New Roman"/>
          <w:b/>
          <w:sz w:val="24"/>
          <w:szCs w:val="24"/>
        </w:rPr>
        <w:t>3</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7"/>
      <w:r w:rsidR="002E5644" w:rsidRPr="00CE1AE6">
        <w:rPr>
          <w:rFonts w:ascii="Times New Roman" w:hAnsi="Times New Roman"/>
          <w:b/>
          <w:sz w:val="24"/>
          <w:szCs w:val="24"/>
        </w:rPr>
        <w:t>.</w:t>
      </w:r>
      <w:bookmarkEnd w:id="4"/>
      <w:bookmarkEnd w:id="8"/>
      <w:r w:rsidR="006D5E20">
        <w:rPr>
          <w:rFonts w:ascii="Times New Roman" w:hAnsi="Times New Roman"/>
          <w:b/>
          <w:sz w:val="24"/>
          <w:szCs w:val="24"/>
        </w:rPr>
        <w:t xml:space="preserve">  </w:t>
      </w:r>
      <w:bookmarkStart w:id="11" w:name="_Hlk164331678"/>
      <w:bookmarkStart w:id="12" w:name="_Hlk168915988"/>
      <w:bookmarkEnd w:id="9"/>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w:t>
      </w:r>
      <w:proofErr w:type="gramStart"/>
      <w:r w:rsidR="006D5E20" w:rsidRPr="006D5E20">
        <w:rPr>
          <w:rFonts w:ascii="Times New Roman" w:hAnsi="Times New Roman"/>
          <w:bCs/>
          <w:sz w:val="24"/>
          <w:szCs w:val="24"/>
        </w:rPr>
        <w:t>District</w:t>
      </w:r>
      <w:bookmarkEnd w:id="11"/>
      <w:proofErr w:type="gramEnd"/>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6"/>
      <w:r w:rsidR="00375E59">
        <w:rPr>
          <w:rFonts w:ascii="Times New Roman" w:hAnsi="Times New Roman"/>
          <w:b/>
          <w:sz w:val="24"/>
          <w:szCs w:val="24"/>
        </w:rPr>
        <w:t xml:space="preserve"> </w:t>
      </w:r>
      <w:bookmarkEnd w:id="12"/>
    </w:p>
    <w:bookmarkEnd w:id="5"/>
    <w:bookmarkEnd w:id="10"/>
    <w:p w14:paraId="1E0DF48D" w14:textId="75939A5F"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C908FC">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44BBD0C5"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C908FC">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w:t>
      </w:r>
      <w:r w:rsidR="007E2D56">
        <w:rPr>
          <w:rFonts w:ascii="Times New Roman" w:hAnsi="Times New Roman"/>
          <w:sz w:val="24"/>
          <w:szCs w:val="24"/>
        </w:rPr>
        <w:lastRenderedPageBreak/>
        <w:t>selection/engagement of contractor(s), architectural, testing or other services</w:t>
      </w:r>
      <w:bookmarkStart w:id="13" w:name="_Hlk133926336"/>
      <w:r w:rsidR="00221EE7">
        <w:rPr>
          <w:rFonts w:ascii="Times New Roman" w:hAnsi="Times New Roman"/>
          <w:bCs/>
          <w:sz w:val="24"/>
          <w:szCs w:val="24"/>
        </w:rPr>
        <w:t xml:space="preserve">.  </w:t>
      </w:r>
      <w:r w:rsidR="00275B90">
        <w:rPr>
          <w:rFonts w:ascii="Times New Roman" w:hAnsi="Times New Roman"/>
          <w:bCs/>
          <w:sz w:val="24"/>
          <w:szCs w:val="24"/>
        </w:rPr>
        <w:t>Chief Johnson presented to the</w:t>
      </w:r>
      <w:r w:rsidR="0060495E">
        <w:rPr>
          <w:rFonts w:ascii="Times New Roman" w:hAnsi="Times New Roman"/>
          <w:bCs/>
          <w:sz w:val="24"/>
          <w:szCs w:val="24"/>
        </w:rPr>
        <w:t xml:space="preserve"> Board that</w:t>
      </w:r>
      <w:r w:rsidR="00275B90">
        <w:rPr>
          <w:rFonts w:ascii="Times New Roman" w:hAnsi="Times New Roman"/>
          <w:bCs/>
          <w:sz w:val="24"/>
          <w:szCs w:val="24"/>
        </w:rPr>
        <w:t xml:space="preserve"> </w:t>
      </w:r>
      <w:r w:rsidR="0060495E">
        <w:rPr>
          <w:rFonts w:ascii="Times New Roman" w:hAnsi="Times New Roman"/>
          <w:bCs/>
          <w:sz w:val="24"/>
          <w:szCs w:val="24"/>
        </w:rPr>
        <w:t xml:space="preserve">Station 125 had poured concrete on one side of the building that will need to be re-surfaced. </w:t>
      </w:r>
      <w:proofErr w:type="gramStart"/>
      <w:r w:rsidR="0060495E">
        <w:rPr>
          <w:rFonts w:ascii="Times New Roman" w:hAnsi="Times New Roman"/>
          <w:bCs/>
          <w:sz w:val="24"/>
          <w:szCs w:val="24"/>
        </w:rPr>
        <w:t>Chief</w:t>
      </w:r>
      <w:proofErr w:type="gramEnd"/>
      <w:r w:rsidR="0060495E">
        <w:rPr>
          <w:rFonts w:ascii="Times New Roman" w:hAnsi="Times New Roman"/>
          <w:bCs/>
          <w:sz w:val="24"/>
          <w:szCs w:val="24"/>
        </w:rPr>
        <w:t xml:space="preserve"> informed the Board that property owner D-BAT behind the Valley Ranch property has asked if they could la</w:t>
      </w:r>
      <w:r w:rsidR="00256F5F">
        <w:rPr>
          <w:rFonts w:ascii="Times New Roman" w:hAnsi="Times New Roman"/>
          <w:bCs/>
          <w:sz w:val="24"/>
          <w:szCs w:val="24"/>
        </w:rPr>
        <w:t>y</w:t>
      </w:r>
      <w:r w:rsidR="0060495E">
        <w:rPr>
          <w:rFonts w:ascii="Times New Roman" w:hAnsi="Times New Roman"/>
          <w:bCs/>
          <w:sz w:val="24"/>
          <w:szCs w:val="24"/>
        </w:rPr>
        <w:t xml:space="preserve"> down supplies in the lot.  </w:t>
      </w:r>
      <w:proofErr w:type="gramStart"/>
      <w:r w:rsidR="0060495E">
        <w:rPr>
          <w:rFonts w:ascii="Times New Roman" w:hAnsi="Times New Roman"/>
          <w:bCs/>
          <w:sz w:val="24"/>
          <w:szCs w:val="24"/>
        </w:rPr>
        <w:t>Chief</w:t>
      </w:r>
      <w:proofErr w:type="gramEnd"/>
      <w:r w:rsidR="0060495E">
        <w:rPr>
          <w:rFonts w:ascii="Times New Roman" w:hAnsi="Times New Roman"/>
          <w:bCs/>
          <w:sz w:val="24"/>
          <w:szCs w:val="24"/>
        </w:rPr>
        <w:t xml:space="preserve"> will present more information if a contract is presented by D-BAT.  </w:t>
      </w:r>
      <w:r w:rsidR="0028245B">
        <w:rPr>
          <w:rFonts w:ascii="Times New Roman" w:hAnsi="Times New Roman"/>
          <w:bCs/>
          <w:sz w:val="24"/>
          <w:szCs w:val="24"/>
        </w:rPr>
        <w:t xml:space="preserve">No action was taken. </w:t>
      </w:r>
    </w:p>
    <w:bookmarkEnd w:id="13"/>
    <w:p w14:paraId="7EF150C9" w14:textId="4B8EE74B" w:rsidR="0028245B" w:rsidRPr="000B2947"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A108DF">
        <w:rPr>
          <w:rFonts w:ascii="Times New Roman" w:hAnsi="Times New Roman"/>
          <w:sz w:val="24"/>
          <w:szCs w:val="24"/>
        </w:rPr>
        <w:t>8</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9854AE">
        <w:rPr>
          <w:rFonts w:ascii="Times New Roman" w:hAnsi="Times New Roman"/>
          <w:sz w:val="24"/>
          <w:szCs w:val="24"/>
        </w:rPr>
        <w:t>Chief Johnson informed the Board t</w:t>
      </w:r>
      <w:r w:rsidR="00A108DF">
        <w:rPr>
          <w:rFonts w:ascii="Times New Roman" w:hAnsi="Times New Roman"/>
          <w:sz w:val="24"/>
          <w:szCs w:val="24"/>
        </w:rPr>
        <w:t>hat there was an excess of electronics such as computer stands, computer monitors, and miscellaneous computer items</w:t>
      </w:r>
      <w:r w:rsidR="00093C1E">
        <w:rPr>
          <w:rFonts w:ascii="Times New Roman" w:hAnsi="Times New Roman"/>
          <w:sz w:val="24"/>
          <w:szCs w:val="24"/>
        </w:rPr>
        <w:t>.</w:t>
      </w:r>
      <w:r w:rsidR="00A108DF">
        <w:rPr>
          <w:rFonts w:ascii="Times New Roman" w:hAnsi="Times New Roman"/>
          <w:sz w:val="24"/>
          <w:szCs w:val="24"/>
        </w:rPr>
        <w:t xml:space="preserve">  Chief Johnson asked the Board if the Board could designate the </w:t>
      </w:r>
      <w:r w:rsidR="00A108DF" w:rsidRPr="00A108DF">
        <w:rPr>
          <w:rFonts w:ascii="Times New Roman" w:hAnsi="Times New Roman"/>
          <w:bCs/>
          <w:sz w:val="24"/>
          <w:szCs w:val="24"/>
        </w:rPr>
        <w:t>excess of electronics such as computer stands, computer monitors, and miscellaneous computer items</w:t>
      </w:r>
      <w:r w:rsidR="00CF2F2E">
        <w:rPr>
          <w:rFonts w:ascii="Times New Roman" w:hAnsi="Times New Roman"/>
          <w:bCs/>
          <w:sz w:val="24"/>
          <w:szCs w:val="24"/>
        </w:rPr>
        <w:t xml:space="preserve"> as salvage and place such items on Rene Bates Auction.  </w:t>
      </w:r>
      <w:r w:rsidR="00CF2F2E" w:rsidRPr="00CF2F2E">
        <w:rPr>
          <w:rFonts w:ascii="Times New Roman" w:hAnsi="Times New Roman"/>
          <w:bCs/>
          <w:sz w:val="24"/>
          <w:szCs w:val="24"/>
        </w:rPr>
        <w:t xml:space="preserve">Motion by Commissioner </w:t>
      </w:r>
      <w:r w:rsidR="00CF2F2E">
        <w:rPr>
          <w:rFonts w:ascii="Times New Roman" w:hAnsi="Times New Roman"/>
          <w:bCs/>
          <w:sz w:val="24"/>
          <w:szCs w:val="24"/>
        </w:rPr>
        <w:t xml:space="preserve">Barnhill </w:t>
      </w:r>
      <w:r w:rsidR="00CF2F2E" w:rsidRPr="00CF2F2E">
        <w:rPr>
          <w:rFonts w:ascii="Times New Roman" w:hAnsi="Times New Roman"/>
          <w:bCs/>
          <w:sz w:val="24"/>
          <w:szCs w:val="24"/>
        </w:rPr>
        <w:t xml:space="preserve">and second by Commissioner </w:t>
      </w:r>
      <w:r w:rsidR="00CF2F2E">
        <w:rPr>
          <w:rFonts w:ascii="Times New Roman" w:hAnsi="Times New Roman"/>
          <w:bCs/>
          <w:sz w:val="24"/>
          <w:szCs w:val="24"/>
        </w:rPr>
        <w:t>Smith</w:t>
      </w:r>
      <w:r w:rsidR="00CF2F2E" w:rsidRPr="00CF2F2E">
        <w:rPr>
          <w:rFonts w:ascii="Times New Roman" w:hAnsi="Times New Roman"/>
          <w:bCs/>
          <w:sz w:val="24"/>
          <w:szCs w:val="24"/>
        </w:rPr>
        <w:t xml:space="preserve"> to approve designat</w:t>
      </w:r>
      <w:r w:rsidR="00CF2F2E">
        <w:rPr>
          <w:rFonts w:ascii="Times New Roman" w:hAnsi="Times New Roman"/>
          <w:bCs/>
          <w:sz w:val="24"/>
          <w:szCs w:val="24"/>
        </w:rPr>
        <w:t>ing</w:t>
      </w:r>
      <w:r w:rsidR="00CF2F2E" w:rsidRPr="00CF2F2E">
        <w:rPr>
          <w:rFonts w:ascii="Times New Roman" w:hAnsi="Times New Roman"/>
          <w:bCs/>
          <w:sz w:val="24"/>
          <w:szCs w:val="24"/>
        </w:rPr>
        <w:t xml:space="preserve"> the excess of electronics such as computer stands, computer monitors, and miscellaneous computer items as salvage and place such items on Rene Bates Auction.  </w:t>
      </w:r>
      <w:r w:rsidR="00CF2F2E" w:rsidRPr="00CF2F2E">
        <w:rPr>
          <w:rFonts w:ascii="Times New Roman" w:hAnsi="Times New Roman"/>
          <w:b/>
          <w:bCs/>
          <w:sz w:val="24"/>
          <w:szCs w:val="24"/>
        </w:rPr>
        <w:t xml:space="preserve">After discussion the motion was approved 5 to 0.  </w:t>
      </w:r>
    </w:p>
    <w:p w14:paraId="287252A2" w14:textId="506823BF" w:rsidR="006A4DBC" w:rsidRPr="005612E4" w:rsidRDefault="0079758B" w:rsidP="0000674C">
      <w:pPr>
        <w:pStyle w:val="ListParagraph"/>
        <w:numPr>
          <w:ilvl w:val="0"/>
          <w:numId w:val="1"/>
        </w:numPr>
        <w:jc w:val="both"/>
        <w:rPr>
          <w:rFonts w:ascii="Times New Roman" w:hAnsi="Times New Roman"/>
          <w:b/>
          <w:bCs/>
          <w:sz w:val="24"/>
          <w:szCs w:val="24"/>
        </w:rPr>
      </w:pPr>
      <w:r w:rsidRPr="005612E4">
        <w:rPr>
          <w:rFonts w:ascii="Times New Roman" w:hAnsi="Times New Roman"/>
          <w:sz w:val="24"/>
          <w:szCs w:val="24"/>
        </w:rPr>
        <w:t xml:space="preserve">The Board </w:t>
      </w:r>
      <w:r w:rsidR="00D85348" w:rsidRPr="005612E4">
        <w:rPr>
          <w:rFonts w:ascii="Times New Roman" w:hAnsi="Times New Roman"/>
          <w:sz w:val="24"/>
          <w:szCs w:val="24"/>
        </w:rPr>
        <w:t>next addressed</w:t>
      </w:r>
      <w:r w:rsidR="00AE3608" w:rsidRPr="005612E4">
        <w:rPr>
          <w:rFonts w:ascii="Times New Roman" w:hAnsi="Times New Roman"/>
          <w:sz w:val="24"/>
          <w:szCs w:val="24"/>
        </w:rPr>
        <w:t xml:space="preserve"> </w:t>
      </w:r>
      <w:r w:rsidR="000C4F96" w:rsidRPr="005612E4">
        <w:rPr>
          <w:rFonts w:ascii="Times New Roman" w:hAnsi="Times New Roman"/>
          <w:sz w:val="24"/>
          <w:szCs w:val="24"/>
        </w:rPr>
        <w:t xml:space="preserve">item </w:t>
      </w:r>
      <w:r w:rsidR="00CF2F2E" w:rsidRPr="005612E4">
        <w:rPr>
          <w:rFonts w:ascii="Times New Roman" w:hAnsi="Times New Roman"/>
          <w:sz w:val="24"/>
          <w:szCs w:val="24"/>
        </w:rPr>
        <w:t>9</w:t>
      </w:r>
      <w:r w:rsidR="002A2FCA" w:rsidRPr="005612E4">
        <w:rPr>
          <w:rFonts w:ascii="Times New Roman" w:hAnsi="Times New Roman"/>
          <w:sz w:val="24"/>
          <w:szCs w:val="24"/>
        </w:rPr>
        <w:t xml:space="preserve"> </w:t>
      </w:r>
      <w:r w:rsidRPr="005612E4">
        <w:rPr>
          <w:rFonts w:ascii="Times New Roman" w:hAnsi="Times New Roman"/>
          <w:sz w:val="24"/>
          <w:szCs w:val="24"/>
        </w:rPr>
        <w:t xml:space="preserve">of the agenda, acquisition </w:t>
      </w:r>
      <w:r w:rsidR="00D646B9" w:rsidRPr="005612E4">
        <w:rPr>
          <w:rFonts w:ascii="Times New Roman" w:hAnsi="Times New Roman"/>
          <w:sz w:val="24"/>
          <w:szCs w:val="24"/>
        </w:rPr>
        <w:t xml:space="preserve">and financing </w:t>
      </w:r>
      <w:r w:rsidRPr="005612E4">
        <w:rPr>
          <w:rFonts w:ascii="Times New Roman" w:hAnsi="Times New Roman"/>
          <w:sz w:val="24"/>
          <w:szCs w:val="24"/>
        </w:rPr>
        <w:t>of capital equipment and vehicles</w:t>
      </w:r>
      <w:r w:rsidR="000249FE" w:rsidRPr="005612E4">
        <w:rPr>
          <w:rFonts w:ascii="Times New Roman" w:hAnsi="Times New Roman"/>
          <w:sz w:val="24"/>
          <w:szCs w:val="24"/>
        </w:rPr>
        <w:t>.</w:t>
      </w:r>
      <w:r w:rsidR="00221EE7" w:rsidRPr="005612E4">
        <w:rPr>
          <w:rFonts w:ascii="Times New Roman" w:hAnsi="Times New Roman"/>
          <w:sz w:val="24"/>
          <w:szCs w:val="24"/>
        </w:rPr>
        <w:t xml:space="preserve">  </w:t>
      </w:r>
      <w:r w:rsidR="00093C1E" w:rsidRPr="005612E4">
        <w:rPr>
          <w:rFonts w:ascii="Times New Roman" w:hAnsi="Times New Roman"/>
          <w:sz w:val="24"/>
          <w:szCs w:val="24"/>
        </w:rPr>
        <w:t xml:space="preserve">Chief Johnson presented to the Board </w:t>
      </w:r>
      <w:r w:rsidR="005612E4">
        <w:rPr>
          <w:rFonts w:ascii="Times New Roman" w:hAnsi="Times New Roman"/>
          <w:sz w:val="24"/>
          <w:szCs w:val="24"/>
        </w:rPr>
        <w:t>that per the agreement with Siddons Martin</w:t>
      </w:r>
      <w:r w:rsidR="006C47FB">
        <w:rPr>
          <w:rFonts w:ascii="Times New Roman" w:hAnsi="Times New Roman"/>
          <w:sz w:val="24"/>
          <w:szCs w:val="24"/>
        </w:rPr>
        <w:t xml:space="preserve">, the trade in value of the ladder truck was two hundred and eighty-one thousand five hundred ($281,500).  Chief Johnson informed the Board that the </w:t>
      </w:r>
      <w:proofErr w:type="gramStart"/>
      <w:r w:rsidR="006C47FB">
        <w:rPr>
          <w:rFonts w:ascii="Times New Roman" w:hAnsi="Times New Roman"/>
          <w:sz w:val="24"/>
          <w:szCs w:val="24"/>
        </w:rPr>
        <w:t>District</w:t>
      </w:r>
      <w:proofErr w:type="gramEnd"/>
      <w:r w:rsidR="006C47FB">
        <w:rPr>
          <w:rFonts w:ascii="Times New Roman" w:hAnsi="Times New Roman"/>
          <w:sz w:val="24"/>
          <w:szCs w:val="24"/>
        </w:rPr>
        <w:t xml:space="preserve"> would be responsible </w:t>
      </w:r>
      <w:r w:rsidR="00256F5F">
        <w:rPr>
          <w:rFonts w:ascii="Times New Roman" w:hAnsi="Times New Roman"/>
          <w:sz w:val="24"/>
          <w:szCs w:val="24"/>
        </w:rPr>
        <w:t>for paying</w:t>
      </w:r>
      <w:r w:rsidR="006C47FB">
        <w:rPr>
          <w:rFonts w:ascii="Times New Roman" w:hAnsi="Times New Roman"/>
          <w:sz w:val="24"/>
          <w:szCs w:val="24"/>
        </w:rPr>
        <w:t xml:space="preserve"> </w:t>
      </w:r>
      <w:bookmarkStart w:id="14" w:name="_Hlk198712005"/>
      <w:r w:rsidR="006C47FB">
        <w:rPr>
          <w:rFonts w:ascii="Times New Roman" w:hAnsi="Times New Roman"/>
          <w:sz w:val="24"/>
          <w:szCs w:val="24"/>
        </w:rPr>
        <w:t xml:space="preserve">the </w:t>
      </w:r>
      <w:r w:rsidR="006C47FB" w:rsidRPr="006C47FB">
        <w:rPr>
          <w:rFonts w:ascii="Times New Roman" w:hAnsi="Times New Roman"/>
          <w:sz w:val="24"/>
          <w:szCs w:val="24"/>
        </w:rPr>
        <w:t xml:space="preserve">two hundred and </w:t>
      </w:r>
      <w:r w:rsidR="006C47FB" w:rsidRPr="006C47FB">
        <w:rPr>
          <w:rFonts w:ascii="Times New Roman" w:hAnsi="Times New Roman"/>
          <w:sz w:val="24"/>
          <w:szCs w:val="24"/>
        </w:rPr>
        <w:t>eighty-one</w:t>
      </w:r>
      <w:r w:rsidR="006C47FB" w:rsidRPr="006C47FB">
        <w:rPr>
          <w:rFonts w:ascii="Times New Roman" w:hAnsi="Times New Roman"/>
          <w:sz w:val="24"/>
          <w:szCs w:val="24"/>
        </w:rPr>
        <w:t xml:space="preserve"> thousand five hundred ($281,500)</w:t>
      </w:r>
      <w:r w:rsidR="006C47FB">
        <w:rPr>
          <w:rFonts w:ascii="Times New Roman" w:hAnsi="Times New Roman"/>
          <w:sz w:val="24"/>
          <w:szCs w:val="24"/>
        </w:rPr>
        <w:t xml:space="preserve"> to Siddons Martin, </w:t>
      </w:r>
      <w:bookmarkEnd w:id="14"/>
      <w:r w:rsidR="006C47FB">
        <w:rPr>
          <w:rFonts w:ascii="Times New Roman" w:hAnsi="Times New Roman"/>
          <w:sz w:val="24"/>
          <w:szCs w:val="24"/>
        </w:rPr>
        <w:t>since the ladder truck will be sold</w:t>
      </w:r>
      <w:r w:rsidR="006C47FB" w:rsidRPr="006C47FB">
        <w:rPr>
          <w:rFonts w:ascii="Times New Roman" w:hAnsi="Times New Roman"/>
          <w:sz w:val="24"/>
          <w:szCs w:val="24"/>
        </w:rPr>
        <w:t>.</w:t>
      </w:r>
      <w:r w:rsidR="006C47FB">
        <w:rPr>
          <w:rFonts w:ascii="Times New Roman" w:hAnsi="Times New Roman"/>
          <w:sz w:val="24"/>
          <w:szCs w:val="24"/>
        </w:rPr>
        <w:t xml:space="preserve"> Motion by Commissioner Click and second by Commissioner Smith to approve the </w:t>
      </w:r>
      <w:proofErr w:type="gramStart"/>
      <w:r w:rsidR="006C47FB">
        <w:rPr>
          <w:rFonts w:ascii="Times New Roman" w:hAnsi="Times New Roman"/>
          <w:sz w:val="24"/>
          <w:szCs w:val="24"/>
        </w:rPr>
        <w:t>District</w:t>
      </w:r>
      <w:proofErr w:type="gramEnd"/>
      <w:r w:rsidR="006C47FB">
        <w:rPr>
          <w:rFonts w:ascii="Times New Roman" w:hAnsi="Times New Roman"/>
          <w:sz w:val="24"/>
          <w:szCs w:val="24"/>
        </w:rPr>
        <w:t xml:space="preserve"> paying the</w:t>
      </w:r>
      <w:r w:rsidR="006C47FB" w:rsidRPr="006C47FB">
        <w:rPr>
          <w:rFonts w:ascii="Times New Roman" w:hAnsi="Times New Roman"/>
          <w:sz w:val="24"/>
          <w:szCs w:val="24"/>
        </w:rPr>
        <w:t xml:space="preserve"> two hundred and eighty-one thousand five hundred ($281,500) to Siddons Martin,</w:t>
      </w:r>
      <w:r w:rsidR="006C47FB">
        <w:rPr>
          <w:rFonts w:ascii="Times New Roman" w:hAnsi="Times New Roman"/>
          <w:sz w:val="24"/>
          <w:szCs w:val="24"/>
        </w:rPr>
        <w:t xml:space="preserve"> for the trade in value of the ladder truck.  </w:t>
      </w:r>
      <w:proofErr w:type="gramStart"/>
      <w:r w:rsidR="00CF2F2E" w:rsidRPr="005612E4">
        <w:rPr>
          <w:rFonts w:ascii="Times New Roman" w:hAnsi="Times New Roman"/>
          <w:sz w:val="24"/>
          <w:szCs w:val="24"/>
        </w:rPr>
        <w:t>Chief</w:t>
      </w:r>
      <w:proofErr w:type="gramEnd"/>
      <w:r w:rsidR="00CF2F2E" w:rsidRPr="005612E4">
        <w:rPr>
          <w:rFonts w:ascii="Times New Roman" w:hAnsi="Times New Roman"/>
          <w:sz w:val="24"/>
          <w:szCs w:val="24"/>
        </w:rPr>
        <w:t xml:space="preserve"> informed the Board that the ladder is in </w:t>
      </w:r>
      <w:proofErr w:type="gramStart"/>
      <w:r w:rsidR="00CF2F2E" w:rsidRPr="005612E4">
        <w:rPr>
          <w:rFonts w:ascii="Times New Roman" w:hAnsi="Times New Roman"/>
          <w:sz w:val="24"/>
          <w:szCs w:val="24"/>
        </w:rPr>
        <w:t>Houston</w:t>
      </w:r>
      <w:proofErr w:type="gramEnd"/>
      <w:r w:rsidR="00CF2F2E" w:rsidRPr="005612E4">
        <w:rPr>
          <w:rFonts w:ascii="Times New Roman" w:hAnsi="Times New Roman"/>
          <w:sz w:val="24"/>
          <w:szCs w:val="24"/>
        </w:rPr>
        <w:t xml:space="preserve"> and they are doing the last punch list items.  Next week the ladder should be delivered and then mounting will take place along with a service training. No action was taken. </w:t>
      </w:r>
    </w:p>
    <w:p w14:paraId="65E2A869" w14:textId="7945CB0A" w:rsidR="00CA04D1" w:rsidRPr="00337B94" w:rsidRDefault="00DC1D09" w:rsidP="00337B94">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w:t>
      </w:r>
      <w:r w:rsidR="00CF2F2E">
        <w:rPr>
          <w:rFonts w:ascii="Times New Roman" w:hAnsi="Times New Roman"/>
          <w:sz w:val="24"/>
          <w:szCs w:val="24"/>
        </w:rPr>
        <w:t>0</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9854AE">
        <w:rPr>
          <w:rFonts w:ascii="Times New Roman" w:hAnsi="Times New Roman"/>
          <w:sz w:val="24"/>
          <w:szCs w:val="24"/>
        </w:rPr>
        <w:t xml:space="preserve">  </w:t>
      </w:r>
      <w:r w:rsidR="000B2947">
        <w:rPr>
          <w:rFonts w:ascii="Times New Roman" w:hAnsi="Times New Roman"/>
          <w:sz w:val="24"/>
          <w:szCs w:val="24"/>
        </w:rPr>
        <w:t xml:space="preserve">No action was taken. </w:t>
      </w:r>
    </w:p>
    <w:p w14:paraId="59DF2F1A" w14:textId="1C39CBFC" w:rsidR="006770D1"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337B94">
        <w:rPr>
          <w:rFonts w:ascii="Times New Roman" w:hAnsi="Times New Roman"/>
          <w:sz w:val="24"/>
          <w:szCs w:val="24"/>
        </w:rPr>
        <w:t>1</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r w:rsidR="00D82B88">
        <w:rPr>
          <w:rFonts w:ascii="Times New Roman" w:hAnsi="Times New Roman"/>
          <w:sz w:val="24"/>
          <w:szCs w:val="24"/>
        </w:rPr>
        <w:t xml:space="preserve">Chief Johnson presented to the Board that the </w:t>
      </w:r>
      <w:proofErr w:type="gramStart"/>
      <w:r w:rsidR="00D82B88">
        <w:rPr>
          <w:rFonts w:ascii="Times New Roman" w:hAnsi="Times New Roman"/>
          <w:sz w:val="24"/>
          <w:szCs w:val="24"/>
        </w:rPr>
        <w:t>District</w:t>
      </w:r>
      <w:proofErr w:type="gramEnd"/>
      <w:r w:rsidR="00D82B88">
        <w:rPr>
          <w:rFonts w:ascii="Times New Roman" w:hAnsi="Times New Roman"/>
          <w:sz w:val="24"/>
          <w:szCs w:val="24"/>
        </w:rPr>
        <w:t xml:space="preserve"> </w:t>
      </w:r>
      <w:r w:rsidR="00090C4F">
        <w:rPr>
          <w:rFonts w:ascii="Times New Roman" w:hAnsi="Times New Roman"/>
          <w:sz w:val="24"/>
          <w:szCs w:val="24"/>
        </w:rPr>
        <w:t xml:space="preserve">had </w:t>
      </w:r>
      <w:r w:rsidR="00337B94">
        <w:rPr>
          <w:rFonts w:ascii="Times New Roman" w:hAnsi="Times New Roman"/>
          <w:sz w:val="24"/>
          <w:szCs w:val="24"/>
        </w:rPr>
        <w:t>five hundred and t</w:t>
      </w:r>
      <w:r w:rsidR="00256F5F">
        <w:rPr>
          <w:rFonts w:ascii="Times New Roman" w:hAnsi="Times New Roman"/>
          <w:sz w:val="24"/>
          <w:szCs w:val="24"/>
        </w:rPr>
        <w:t>h</w:t>
      </w:r>
      <w:r w:rsidR="00337B94">
        <w:rPr>
          <w:rFonts w:ascii="Times New Roman" w:hAnsi="Times New Roman"/>
          <w:sz w:val="24"/>
          <w:szCs w:val="24"/>
        </w:rPr>
        <w:t xml:space="preserve">irty-three calls (533) </w:t>
      </w:r>
      <w:r w:rsidR="00A07341">
        <w:rPr>
          <w:rFonts w:ascii="Times New Roman" w:hAnsi="Times New Roman"/>
          <w:sz w:val="24"/>
          <w:szCs w:val="24"/>
        </w:rPr>
        <w:t xml:space="preserve">since March 17, 2025.  </w:t>
      </w:r>
      <w:r w:rsidR="00090C4F">
        <w:rPr>
          <w:rFonts w:ascii="Times New Roman" w:hAnsi="Times New Roman"/>
          <w:sz w:val="24"/>
          <w:szCs w:val="24"/>
        </w:rPr>
        <w:t xml:space="preserve">Chief Johnson </w:t>
      </w:r>
      <w:r w:rsidR="00A07341">
        <w:rPr>
          <w:rFonts w:ascii="Times New Roman" w:hAnsi="Times New Roman"/>
          <w:sz w:val="24"/>
          <w:szCs w:val="24"/>
        </w:rPr>
        <w:t xml:space="preserve">informed the Board that there was a TIFMAS region </w:t>
      </w:r>
      <w:proofErr w:type="gramStart"/>
      <w:r w:rsidR="00A07341">
        <w:rPr>
          <w:rFonts w:ascii="Times New Roman" w:hAnsi="Times New Roman"/>
          <w:sz w:val="24"/>
          <w:szCs w:val="24"/>
        </w:rPr>
        <w:t>training</w:t>
      </w:r>
      <w:proofErr w:type="gramEnd"/>
      <w:r w:rsidR="00A07341">
        <w:rPr>
          <w:rFonts w:ascii="Times New Roman" w:hAnsi="Times New Roman"/>
          <w:sz w:val="24"/>
          <w:szCs w:val="24"/>
        </w:rPr>
        <w:t xml:space="preserve"> in the area and that the training was very successful.  Chief Johnson thanked Chief Vedan as he was a standout for </w:t>
      </w:r>
      <w:proofErr w:type="gramStart"/>
      <w:r w:rsidR="00A07341">
        <w:rPr>
          <w:rFonts w:ascii="Times New Roman" w:hAnsi="Times New Roman"/>
          <w:sz w:val="24"/>
          <w:szCs w:val="24"/>
        </w:rPr>
        <w:t>Region</w:t>
      </w:r>
      <w:proofErr w:type="gramEnd"/>
      <w:r w:rsidR="00A07341">
        <w:rPr>
          <w:rFonts w:ascii="Times New Roman" w:hAnsi="Times New Roman"/>
          <w:sz w:val="24"/>
          <w:szCs w:val="24"/>
        </w:rPr>
        <w:t xml:space="preserve"> 4 at the conference for incident management training and forestry training.  Chief Johnson informed the Board that the </w:t>
      </w:r>
      <w:proofErr w:type="gramStart"/>
      <w:r w:rsidR="00A07341">
        <w:rPr>
          <w:rFonts w:ascii="Times New Roman" w:hAnsi="Times New Roman"/>
          <w:sz w:val="24"/>
          <w:szCs w:val="24"/>
        </w:rPr>
        <w:t>District</w:t>
      </w:r>
      <w:proofErr w:type="gramEnd"/>
      <w:r w:rsidR="00A07341">
        <w:rPr>
          <w:rFonts w:ascii="Times New Roman" w:hAnsi="Times New Roman"/>
          <w:sz w:val="24"/>
          <w:szCs w:val="24"/>
        </w:rPr>
        <w:t xml:space="preserve"> was the training host for swift water rescue, which Precinct 4 and East Montgomery participated</w:t>
      </w:r>
      <w:r w:rsidR="00256F5F">
        <w:rPr>
          <w:rFonts w:ascii="Times New Roman" w:hAnsi="Times New Roman"/>
          <w:sz w:val="24"/>
          <w:szCs w:val="24"/>
        </w:rPr>
        <w:t xml:space="preserve"> in</w:t>
      </w:r>
      <w:r w:rsidR="00A07341">
        <w:rPr>
          <w:rFonts w:ascii="Times New Roman" w:hAnsi="Times New Roman"/>
          <w:sz w:val="24"/>
          <w:szCs w:val="24"/>
        </w:rPr>
        <w:t xml:space="preserve">.  At the training, there were twenty-three (23) water advance rescue certifications and three (3) re-certifications.  The </w:t>
      </w:r>
      <w:proofErr w:type="gramStart"/>
      <w:r w:rsidR="00A07341">
        <w:rPr>
          <w:rFonts w:ascii="Times New Roman" w:hAnsi="Times New Roman"/>
          <w:sz w:val="24"/>
          <w:szCs w:val="24"/>
        </w:rPr>
        <w:t>District</w:t>
      </w:r>
      <w:proofErr w:type="gramEnd"/>
      <w:r w:rsidR="00A07341">
        <w:rPr>
          <w:rFonts w:ascii="Times New Roman" w:hAnsi="Times New Roman"/>
          <w:sz w:val="24"/>
          <w:szCs w:val="24"/>
        </w:rPr>
        <w:t xml:space="preserve"> conducted training in the burn building in shifts.  No action was taken. </w:t>
      </w:r>
    </w:p>
    <w:p w14:paraId="08BA7AED" w14:textId="78FB9759" w:rsidR="002343F5" w:rsidRDefault="002343F5" w:rsidP="002343F5">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A07341">
        <w:rPr>
          <w:rFonts w:ascii="Times New Roman" w:hAnsi="Times New Roman"/>
          <w:sz w:val="24"/>
          <w:szCs w:val="24"/>
        </w:rPr>
        <w:t>2</w:t>
      </w:r>
      <w:r>
        <w:rPr>
          <w:rFonts w:ascii="Times New Roman" w:hAnsi="Times New Roman"/>
          <w:sz w:val="24"/>
          <w:szCs w:val="24"/>
        </w:rPr>
        <w:t xml:space="preserve">, to review and discuss legislative updates.  Chief Johnson presented to the Board a report on HB 3897, Senate Bill 2965, House Bill 1691, House Bill 924, House Bill 1646, Senate Bill 2778, House Bill 1998 and Senate Bill 1173.  No action was taken. </w:t>
      </w:r>
    </w:p>
    <w:p w14:paraId="555A75DA" w14:textId="3FDD3924"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A07341">
        <w:rPr>
          <w:rFonts w:ascii="Times New Roman" w:hAnsi="Times New Roman"/>
          <w:sz w:val="24"/>
          <w:szCs w:val="24"/>
        </w:rPr>
        <w:t>3</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22B787F8"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BC76B4">
        <w:rPr>
          <w:rFonts w:ascii="Times New Roman" w:hAnsi="Times New Roman"/>
          <w:sz w:val="24"/>
          <w:szCs w:val="24"/>
        </w:rPr>
        <w:t>did no</w:t>
      </w:r>
      <w:r w:rsidR="00014760">
        <w:rPr>
          <w:rFonts w:ascii="Times New Roman" w:hAnsi="Times New Roman"/>
          <w:sz w:val="24"/>
          <w:szCs w:val="24"/>
        </w:rPr>
        <w:t>t</w:t>
      </w:r>
      <w:r w:rsidR="00BC76B4">
        <w:rPr>
          <w:rFonts w:ascii="Times New Roman" w:hAnsi="Times New Roman"/>
          <w:sz w:val="24"/>
          <w:szCs w:val="24"/>
        </w:rPr>
        <w:t xml:space="preserve"> go</w:t>
      </w:r>
      <w:r w:rsidR="00ED260D">
        <w:rPr>
          <w:rFonts w:ascii="Times New Roman" w:hAnsi="Times New Roman"/>
          <w:sz w:val="24"/>
          <w:szCs w:val="24"/>
        </w:rPr>
        <w:t xml:space="preserve"> into closed session under agenda item 1</w:t>
      </w:r>
      <w:r w:rsidR="00A07341">
        <w:rPr>
          <w:rFonts w:ascii="Times New Roman" w:hAnsi="Times New Roman"/>
          <w:sz w:val="24"/>
          <w:szCs w:val="24"/>
        </w:rPr>
        <w:t>4</w:t>
      </w:r>
      <w:r w:rsidR="00ED260D">
        <w:rPr>
          <w:rFonts w:ascii="Times New Roman" w:hAnsi="Times New Roman"/>
          <w:sz w:val="24"/>
          <w:szCs w:val="24"/>
        </w:rPr>
        <w:t>, to consult with legal counsel pursuant to section 551.071 of the Texas Government Code</w:t>
      </w:r>
      <w:r w:rsidR="00BC76B4">
        <w:rPr>
          <w:rFonts w:ascii="Times New Roman" w:hAnsi="Times New Roman"/>
          <w:sz w:val="24"/>
          <w:szCs w:val="24"/>
        </w:rPr>
        <w:t>.</w:t>
      </w:r>
    </w:p>
    <w:p w14:paraId="538C213C" w14:textId="61C5A1AD"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A07341">
        <w:rPr>
          <w:rFonts w:ascii="Times New Roman" w:hAnsi="Times New Roman"/>
          <w:sz w:val="24"/>
          <w:szCs w:val="24"/>
        </w:rPr>
        <w:t>5</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0835DFBF"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BC76B4">
        <w:rPr>
          <w:rFonts w:ascii="Times New Roman" w:hAnsi="Times New Roman"/>
          <w:sz w:val="24"/>
          <w:szCs w:val="24"/>
        </w:rPr>
        <w:t xml:space="preserve">did not </w:t>
      </w:r>
      <w:proofErr w:type="gramStart"/>
      <w:r w:rsidR="00BC76B4">
        <w:rPr>
          <w:rFonts w:ascii="Times New Roman" w:hAnsi="Times New Roman"/>
          <w:sz w:val="24"/>
          <w:szCs w:val="24"/>
        </w:rPr>
        <w:t>got</w:t>
      </w:r>
      <w:proofErr w:type="gramEnd"/>
      <w:r w:rsidR="00BC76B4">
        <w:rPr>
          <w:rFonts w:ascii="Times New Roman" w:hAnsi="Times New Roman"/>
          <w:sz w:val="24"/>
          <w:szCs w:val="24"/>
        </w:rPr>
        <w:t xml:space="preserve"> </w:t>
      </w:r>
      <w:r>
        <w:rPr>
          <w:rFonts w:ascii="Times New Roman" w:hAnsi="Times New Roman"/>
          <w:sz w:val="24"/>
          <w:szCs w:val="24"/>
        </w:rPr>
        <w:t>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A07341">
        <w:rPr>
          <w:rFonts w:ascii="Times New Roman" w:hAnsi="Times New Roman"/>
          <w:sz w:val="24"/>
          <w:szCs w:val="24"/>
        </w:rPr>
        <w:t>6</w:t>
      </w:r>
      <w:r w:rsidR="00ED260D">
        <w:rPr>
          <w:rFonts w:ascii="Times New Roman" w:hAnsi="Times New Roman"/>
          <w:sz w:val="24"/>
          <w:szCs w:val="24"/>
        </w:rPr>
        <w:t>, to discuss personnel matters under section 551.074 of the Texas Government Code</w:t>
      </w:r>
      <w:r w:rsidR="00BC76B4">
        <w:rPr>
          <w:rFonts w:ascii="Times New Roman" w:hAnsi="Times New Roman"/>
          <w:sz w:val="24"/>
          <w:szCs w:val="24"/>
        </w:rPr>
        <w:t xml:space="preserve">. </w:t>
      </w:r>
    </w:p>
    <w:p w14:paraId="409ED1C4" w14:textId="32360DC5"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A07341">
        <w:rPr>
          <w:rFonts w:ascii="Times New Roman" w:hAnsi="Times New Roman"/>
          <w:sz w:val="24"/>
          <w:szCs w:val="24"/>
        </w:rPr>
        <w:t>17</w:t>
      </w:r>
      <w:r>
        <w:rPr>
          <w:rFonts w:ascii="Times New Roman" w:hAnsi="Times New Roman"/>
          <w:sz w:val="24"/>
          <w:szCs w:val="24"/>
        </w:rPr>
        <w:t xml:space="preserve">,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w:t>
      </w:r>
      <w:r w:rsidR="00BC76B4">
        <w:rPr>
          <w:rFonts w:ascii="Times New Roman" w:hAnsi="Times New Roman"/>
          <w:sz w:val="24"/>
          <w:szCs w:val="24"/>
        </w:rPr>
        <w:t xml:space="preserve">No action was taken. </w:t>
      </w:r>
    </w:p>
    <w:p w14:paraId="0A091DED" w14:textId="268AFA2B"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A07341">
        <w:rPr>
          <w:rFonts w:ascii="Times New Roman" w:hAnsi="Times New Roman"/>
          <w:sz w:val="24"/>
          <w:szCs w:val="24"/>
        </w:rPr>
        <w:t>18</w:t>
      </w:r>
      <w:r>
        <w:rPr>
          <w:rFonts w:ascii="Times New Roman" w:hAnsi="Times New Roman"/>
          <w:sz w:val="24"/>
          <w:szCs w:val="24"/>
        </w:rPr>
        <w:t xml:space="preserve">, to review and act on scheduling </w:t>
      </w:r>
      <w:proofErr w:type="gramStart"/>
      <w:r>
        <w:rPr>
          <w:rFonts w:ascii="Times New Roman" w:hAnsi="Times New Roman"/>
          <w:sz w:val="24"/>
          <w:szCs w:val="24"/>
        </w:rPr>
        <w:t>District</w:t>
      </w:r>
      <w:proofErr w:type="gramEnd"/>
      <w:r>
        <w:rPr>
          <w:rFonts w:ascii="Times New Roman" w:hAnsi="Times New Roman"/>
          <w:sz w:val="24"/>
          <w:szCs w:val="24"/>
        </w:rPr>
        <w:t xml:space="preserve"> meeting to be added to meeting agendas.  </w:t>
      </w:r>
      <w:r w:rsidR="00BC76B4">
        <w:rPr>
          <w:rFonts w:ascii="Times New Roman" w:hAnsi="Times New Roman"/>
          <w:sz w:val="24"/>
          <w:szCs w:val="24"/>
        </w:rPr>
        <w:t xml:space="preserve">The next Board meeting is scheduled for </w:t>
      </w:r>
      <w:r w:rsidR="004C0B7A">
        <w:rPr>
          <w:rFonts w:ascii="Times New Roman" w:hAnsi="Times New Roman"/>
          <w:sz w:val="24"/>
          <w:szCs w:val="24"/>
        </w:rPr>
        <w:t>May 27, 2025</w:t>
      </w:r>
      <w:r w:rsidR="00BC76B4">
        <w:rPr>
          <w:rFonts w:ascii="Times New Roman" w:hAnsi="Times New Roman"/>
          <w:sz w:val="24"/>
          <w:szCs w:val="24"/>
        </w:rPr>
        <w:t xml:space="preserve">.  </w:t>
      </w:r>
      <w:r w:rsidR="00CC237A">
        <w:rPr>
          <w:rFonts w:ascii="Times New Roman" w:hAnsi="Times New Roman"/>
          <w:sz w:val="24"/>
          <w:szCs w:val="24"/>
        </w:rPr>
        <w:t xml:space="preserve">No action was taken. </w:t>
      </w:r>
      <w:r w:rsidR="00BE47A5">
        <w:rPr>
          <w:rFonts w:ascii="Times New Roman" w:hAnsi="Times New Roman"/>
          <w:sz w:val="24"/>
          <w:szCs w:val="24"/>
        </w:rPr>
        <w:t xml:space="preserve"> </w:t>
      </w:r>
    </w:p>
    <w:p w14:paraId="5F6724E6" w14:textId="38191D15"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lastRenderedPageBreak/>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014760">
        <w:rPr>
          <w:rFonts w:ascii="Times New Roman" w:hAnsi="Times New Roman"/>
          <w:sz w:val="24"/>
          <w:szCs w:val="24"/>
        </w:rPr>
        <w:t>Davidson</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4C0B7A">
        <w:rPr>
          <w:rFonts w:ascii="Times New Roman" w:hAnsi="Times New Roman"/>
          <w:sz w:val="24"/>
          <w:szCs w:val="24"/>
        </w:rPr>
        <w:t>Smith</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w:t>
      </w:r>
      <w:proofErr w:type="gramStart"/>
      <w:r w:rsidR="00C24B34">
        <w:rPr>
          <w:rFonts w:ascii="Times New Roman" w:hAnsi="Times New Roman"/>
          <w:sz w:val="24"/>
          <w:szCs w:val="24"/>
        </w:rPr>
        <w:t>approved</w:t>
      </w:r>
      <w:proofErr w:type="gramEnd"/>
      <w:r w:rsidR="00C24B34">
        <w:rPr>
          <w:rFonts w:ascii="Times New Roman" w:hAnsi="Times New Roman"/>
          <w:sz w:val="24"/>
          <w:szCs w:val="24"/>
        </w:rPr>
        <w:t xml:space="preserve"> </w:t>
      </w:r>
      <w:r w:rsidR="00BC76B4">
        <w:rPr>
          <w:rFonts w:ascii="Times New Roman" w:hAnsi="Times New Roman"/>
          <w:sz w:val="24"/>
          <w:szCs w:val="24"/>
        </w:rPr>
        <w:t>5</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BC76B4">
        <w:rPr>
          <w:rFonts w:ascii="Times New Roman" w:hAnsi="Times New Roman"/>
          <w:sz w:val="24"/>
          <w:szCs w:val="24"/>
        </w:rPr>
        <w:t>1</w:t>
      </w:r>
      <w:r w:rsidR="00840938">
        <w:rPr>
          <w:rFonts w:ascii="Times New Roman" w:hAnsi="Times New Roman"/>
          <w:sz w:val="24"/>
          <w:szCs w:val="24"/>
        </w:rPr>
        <w:t>:</w:t>
      </w:r>
      <w:r w:rsidR="004C0B7A">
        <w:rPr>
          <w:rFonts w:ascii="Times New Roman" w:hAnsi="Times New Roman"/>
          <w:sz w:val="24"/>
          <w:szCs w:val="24"/>
        </w:rPr>
        <w:t>37</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4CF2"/>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0C4F"/>
    <w:rsid w:val="00092A7E"/>
    <w:rsid w:val="00093C1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468E"/>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97BBA"/>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081B"/>
    <w:rsid w:val="001C22CE"/>
    <w:rsid w:val="001C2E2E"/>
    <w:rsid w:val="001C3223"/>
    <w:rsid w:val="001C542E"/>
    <w:rsid w:val="001C7A8E"/>
    <w:rsid w:val="001C7B88"/>
    <w:rsid w:val="001D2A3A"/>
    <w:rsid w:val="001D6064"/>
    <w:rsid w:val="001D6B6A"/>
    <w:rsid w:val="001D7C19"/>
    <w:rsid w:val="001D7D0D"/>
    <w:rsid w:val="001D7F2E"/>
    <w:rsid w:val="001D7F89"/>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343F5"/>
    <w:rsid w:val="00240865"/>
    <w:rsid w:val="002420CC"/>
    <w:rsid w:val="002423AE"/>
    <w:rsid w:val="00242D3C"/>
    <w:rsid w:val="00245828"/>
    <w:rsid w:val="002502C7"/>
    <w:rsid w:val="00252090"/>
    <w:rsid w:val="0025221E"/>
    <w:rsid w:val="00252649"/>
    <w:rsid w:val="002528F7"/>
    <w:rsid w:val="0025366F"/>
    <w:rsid w:val="002569CE"/>
    <w:rsid w:val="00256F5F"/>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C7D8D"/>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37B94"/>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19D"/>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0B7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6690"/>
    <w:rsid w:val="00557999"/>
    <w:rsid w:val="005608C1"/>
    <w:rsid w:val="00560B14"/>
    <w:rsid w:val="005612E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B58BF"/>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5E"/>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1B7F"/>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47F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75B"/>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54A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06A18"/>
    <w:rsid w:val="00A07341"/>
    <w:rsid w:val="00A10266"/>
    <w:rsid w:val="00A108DF"/>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6B4"/>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594"/>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08FC"/>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D51"/>
    <w:rsid w:val="00CD61CC"/>
    <w:rsid w:val="00CD64FB"/>
    <w:rsid w:val="00CE1AE6"/>
    <w:rsid w:val="00CE3D0F"/>
    <w:rsid w:val="00CE5B81"/>
    <w:rsid w:val="00CE7B73"/>
    <w:rsid w:val="00CE7DFA"/>
    <w:rsid w:val="00CF0451"/>
    <w:rsid w:val="00CF14B1"/>
    <w:rsid w:val="00CF2108"/>
    <w:rsid w:val="00CF2F2E"/>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2B88"/>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811"/>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ABF"/>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0DF7"/>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DE471C31-F1BE-421C-96E1-95166F4CA862}"/>
</file>

<file path=customXml/itemProps3.xml><?xml version="1.0" encoding="utf-8"?>
<ds:datastoreItem xmlns:ds="http://schemas.openxmlformats.org/officeDocument/2006/customXml" ds:itemID="{7B6031E3-D5C3-42FB-89B8-E1D3E5061043}"/>
</file>

<file path=customXml/itemProps4.xml><?xml version="1.0" encoding="utf-8"?>
<ds:datastoreItem xmlns:ds="http://schemas.openxmlformats.org/officeDocument/2006/customXml" ds:itemID="{D96D7B2F-07E5-4D68-86AB-A3792D9F65C1}"/>
</file>

<file path=docProps/app.xml><?xml version="1.0" encoding="utf-8"?>
<Properties xmlns="http://schemas.openxmlformats.org/officeDocument/2006/extended-properties" xmlns:vt="http://schemas.openxmlformats.org/officeDocument/2006/docPropsVTypes">
  <Template>Normal.dotm</Template>
  <TotalTime>130</TotalTime>
  <Pages>3</Pages>
  <Words>1301</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7</cp:revision>
  <cp:lastPrinted>2024-10-14T14:21:00Z</cp:lastPrinted>
  <dcterms:created xsi:type="dcterms:W3CDTF">2025-05-21T12:21:00Z</dcterms:created>
  <dcterms:modified xsi:type="dcterms:W3CDTF">2025-05-21T14:30:00Z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