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01E8F2BA"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6A5D6C">
        <w:rPr>
          <w:rFonts w:ascii="Times New Roman" w:hAnsi="Times New Roman"/>
          <w:sz w:val="24"/>
          <w:szCs w:val="24"/>
        </w:rPr>
        <w:t>December 19</w:t>
      </w:r>
      <w:r w:rsidR="00A52F16">
        <w:rPr>
          <w:rFonts w:ascii="Times New Roman" w:hAnsi="Times New Roman"/>
          <w:sz w:val="24"/>
          <w:szCs w:val="24"/>
        </w:rPr>
        <w:t xml:space="preserve">, </w:t>
      </w:r>
      <w:proofErr w:type="gramStart"/>
      <w:r w:rsidR="00A52F16">
        <w:rPr>
          <w:rFonts w:ascii="Times New Roman" w:hAnsi="Times New Roman"/>
          <w:sz w:val="24"/>
          <w:szCs w:val="24"/>
        </w:rPr>
        <w:t>2023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520F354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Dean Barnhill</w:t>
      </w:r>
      <w:r w:rsidR="0004192D">
        <w:rPr>
          <w:rFonts w:ascii="Times New Roman" w:hAnsi="Times New Roman"/>
          <w:sz w:val="24"/>
          <w:szCs w:val="24"/>
        </w:rPr>
        <w:t xml:space="preserve">. </w:t>
      </w:r>
    </w:p>
    <w:p w14:paraId="6F65EC49" w14:textId="1BD0B82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41250E">
        <w:rPr>
          <w:rFonts w:ascii="Times New Roman" w:hAnsi="Times New Roman"/>
          <w:sz w:val="24"/>
          <w:szCs w:val="24"/>
        </w:rPr>
        <w:t>Eric Gonzale</w:t>
      </w:r>
      <w:r w:rsidR="00CA3C15">
        <w:rPr>
          <w:rFonts w:ascii="Times New Roman" w:hAnsi="Times New Roman"/>
          <w:sz w:val="24"/>
          <w:szCs w:val="24"/>
        </w:rPr>
        <w:t>z</w:t>
      </w:r>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13DF8A21"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6A5D6C">
        <w:rPr>
          <w:rFonts w:ascii="Times New Roman" w:hAnsi="Times New Roman"/>
          <w:sz w:val="24"/>
          <w:szCs w:val="24"/>
        </w:rPr>
        <w:t>Larry Trout and John Kelley</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2A4630B9"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215C5A">
        <w:rPr>
          <w:rFonts w:ascii="Times New Roman" w:hAnsi="Times New Roman"/>
          <w:sz w:val="24"/>
          <w:szCs w:val="24"/>
        </w:rPr>
        <w:t>2</w:t>
      </w:r>
      <w:r w:rsidR="004F2570">
        <w:rPr>
          <w:rFonts w:ascii="Times New Roman" w:hAnsi="Times New Roman"/>
          <w:sz w:val="24"/>
          <w:szCs w:val="24"/>
        </w:rPr>
        <w:t>7</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4D7FD424" w14:textId="213B9A2E" w:rsidR="00226DBC" w:rsidRPr="00E267DB" w:rsidRDefault="00226DBC"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Commissioners David Miller, T.J. Davidson, Caleb </w:t>
      </w:r>
      <w:proofErr w:type="gramStart"/>
      <w:r>
        <w:rPr>
          <w:rFonts w:ascii="Times New Roman" w:hAnsi="Times New Roman"/>
          <w:sz w:val="24"/>
          <w:szCs w:val="24"/>
        </w:rPr>
        <w:t>Smith</w:t>
      </w:r>
      <w:proofErr w:type="gramEnd"/>
      <w:r>
        <w:rPr>
          <w:rFonts w:ascii="Times New Roman" w:hAnsi="Times New Roman"/>
          <w:sz w:val="24"/>
          <w:szCs w:val="24"/>
        </w:rPr>
        <w:t xml:space="preserve"> and Dean</w:t>
      </w:r>
      <w:r w:rsidR="00ED40DE">
        <w:rPr>
          <w:rFonts w:ascii="Times New Roman" w:hAnsi="Times New Roman"/>
          <w:sz w:val="24"/>
          <w:szCs w:val="24"/>
        </w:rPr>
        <w:t xml:space="preserve"> </w:t>
      </w:r>
      <w:r>
        <w:rPr>
          <w:rFonts w:ascii="Times New Roman" w:hAnsi="Times New Roman"/>
          <w:sz w:val="24"/>
          <w:szCs w:val="24"/>
        </w:rPr>
        <w:t xml:space="preserve">Barnhill </w:t>
      </w:r>
      <w:proofErr w:type="gramStart"/>
      <w:r>
        <w:rPr>
          <w:rFonts w:ascii="Times New Roman" w:hAnsi="Times New Roman"/>
          <w:sz w:val="24"/>
          <w:szCs w:val="24"/>
        </w:rPr>
        <w:t>were administered</w:t>
      </w:r>
      <w:proofErr w:type="gramEnd"/>
      <w:r>
        <w:rPr>
          <w:rFonts w:ascii="Times New Roman" w:hAnsi="Times New Roman"/>
          <w:sz w:val="24"/>
          <w:szCs w:val="24"/>
        </w:rPr>
        <w:t xml:space="preserve"> their oaths of office. </w:t>
      </w:r>
    </w:p>
    <w:p w14:paraId="31901B34" w14:textId="2D80F964"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215C5A">
        <w:rPr>
          <w:rFonts w:ascii="Times New Roman" w:hAnsi="Times New Roman"/>
          <w:sz w:val="24"/>
          <w:szCs w:val="24"/>
        </w:rPr>
        <w:t xml:space="preserve">President Miller thanked </w:t>
      </w:r>
      <w:r w:rsidR="00226DBC">
        <w:rPr>
          <w:rFonts w:ascii="Times New Roman" w:hAnsi="Times New Roman"/>
          <w:sz w:val="24"/>
          <w:szCs w:val="24"/>
        </w:rPr>
        <w:t xml:space="preserve">past Commissioners Larry Trout and John Kelley for being in attendance. </w:t>
      </w:r>
      <w:r w:rsidR="00215C5A">
        <w:rPr>
          <w:rFonts w:ascii="Times New Roman" w:hAnsi="Times New Roman"/>
          <w:sz w:val="24"/>
          <w:szCs w:val="24"/>
        </w:rPr>
        <w:t xml:space="preserve"> </w:t>
      </w:r>
    </w:p>
    <w:p w14:paraId="7F5AE3A5" w14:textId="4FAF44BA" w:rsidR="00215C5A" w:rsidRPr="00226DBC"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226DBC">
        <w:rPr>
          <w:rFonts w:ascii="Times New Roman" w:hAnsi="Times New Roman"/>
          <w:sz w:val="24"/>
          <w:szCs w:val="24"/>
        </w:rPr>
        <w:t>4</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226DBC">
        <w:rPr>
          <w:rFonts w:ascii="Times New Roman" w:hAnsi="Times New Roman"/>
          <w:sz w:val="24"/>
          <w:szCs w:val="24"/>
        </w:rPr>
        <w:t>Smith</w:t>
      </w:r>
      <w:r w:rsidR="002E434A">
        <w:rPr>
          <w:rFonts w:ascii="Times New Roman" w:hAnsi="Times New Roman"/>
          <w:sz w:val="24"/>
          <w:szCs w:val="24"/>
        </w:rPr>
        <w:t xml:space="preserve"> 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r w:rsidR="00226DBC">
        <w:rPr>
          <w:rFonts w:ascii="Times New Roman" w:hAnsi="Times New Roman"/>
          <w:sz w:val="24"/>
          <w:szCs w:val="24"/>
        </w:rPr>
        <w:t>November 21,</w:t>
      </w:r>
      <w:r w:rsidR="002E434A">
        <w:rPr>
          <w:rFonts w:ascii="Times New Roman" w:hAnsi="Times New Roman"/>
          <w:sz w:val="24"/>
          <w:szCs w:val="24"/>
        </w:rPr>
        <w:t xml:space="preserve"> 2023.  </w:t>
      </w:r>
      <w:bookmarkStart w:id="1" w:name="_Hlk152585057"/>
      <w:r w:rsidR="002E434A" w:rsidRPr="002E434A">
        <w:rPr>
          <w:rFonts w:ascii="Times New Roman" w:hAnsi="Times New Roman"/>
          <w:b/>
          <w:sz w:val="24"/>
          <w:szCs w:val="24"/>
        </w:rPr>
        <w:t xml:space="preserve">After discussion the motion was approved </w:t>
      </w:r>
      <w:r w:rsidR="00375E59">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p>
    <w:p w14:paraId="5D9DC673" w14:textId="51787DE5"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0A41DE">
        <w:rPr>
          <w:rFonts w:ascii="Times New Roman" w:hAnsi="Times New Roman"/>
          <w:sz w:val="24"/>
          <w:szCs w:val="24"/>
        </w:rPr>
        <w:t>5</w:t>
      </w:r>
      <w:r w:rsidR="003425D9">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41250E">
        <w:rPr>
          <w:rFonts w:ascii="Times New Roman" w:hAnsi="Times New Roman"/>
          <w:sz w:val="24"/>
          <w:szCs w:val="24"/>
        </w:rPr>
        <w:t>Eric Gonzalez</w:t>
      </w:r>
      <w:r w:rsidR="00DF23D4">
        <w:rPr>
          <w:rFonts w:ascii="Times New Roman" w:hAnsi="Times New Roman"/>
          <w:sz w:val="24"/>
          <w:szCs w:val="24"/>
        </w:rPr>
        <w:t xml:space="preserve"> from Clarity Consulting presented to the Board </w:t>
      </w:r>
      <w:r w:rsidR="00BE3757">
        <w:rPr>
          <w:rFonts w:ascii="Times New Roman" w:hAnsi="Times New Roman"/>
          <w:sz w:val="24"/>
          <w:szCs w:val="24"/>
        </w:rPr>
        <w:t xml:space="preserve">the District’s financial statement.  Mr. </w:t>
      </w:r>
      <w:r w:rsidR="0041250E">
        <w:rPr>
          <w:rFonts w:ascii="Times New Roman" w:hAnsi="Times New Roman"/>
          <w:sz w:val="24"/>
          <w:szCs w:val="24"/>
        </w:rPr>
        <w:t>Go</w:t>
      </w:r>
      <w:r w:rsidR="00CA3C15">
        <w:rPr>
          <w:rFonts w:ascii="Times New Roman" w:hAnsi="Times New Roman"/>
          <w:sz w:val="24"/>
          <w:szCs w:val="24"/>
        </w:rPr>
        <w:t>n</w:t>
      </w:r>
      <w:r w:rsidR="0041250E">
        <w:rPr>
          <w:rFonts w:ascii="Times New Roman" w:hAnsi="Times New Roman"/>
          <w:sz w:val="24"/>
          <w:szCs w:val="24"/>
        </w:rPr>
        <w:t>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bookmarkStart w:id="4" w:name="_Hlk133925868"/>
      <w:r w:rsidR="00226DBC">
        <w:rPr>
          <w:rFonts w:ascii="Times New Roman" w:hAnsi="Times New Roman"/>
          <w:sz w:val="24"/>
          <w:szCs w:val="24"/>
        </w:rPr>
        <w:t xml:space="preserve">Mr. Gonzalez informed the Board that the loss the </w:t>
      </w:r>
      <w:proofErr w:type="gramStart"/>
      <w:r w:rsidR="00226DBC">
        <w:rPr>
          <w:rFonts w:ascii="Times New Roman" w:hAnsi="Times New Roman"/>
          <w:sz w:val="24"/>
          <w:szCs w:val="24"/>
        </w:rPr>
        <w:t>District</w:t>
      </w:r>
      <w:proofErr w:type="gramEnd"/>
      <w:r w:rsidR="00226DBC">
        <w:rPr>
          <w:rFonts w:ascii="Times New Roman" w:hAnsi="Times New Roman"/>
          <w:sz w:val="24"/>
          <w:szCs w:val="24"/>
        </w:rPr>
        <w:t xml:space="preserve"> </w:t>
      </w:r>
      <w:proofErr w:type="gramStart"/>
      <w:r w:rsidR="00226DBC">
        <w:rPr>
          <w:rFonts w:ascii="Times New Roman" w:hAnsi="Times New Roman"/>
          <w:sz w:val="24"/>
          <w:szCs w:val="24"/>
        </w:rPr>
        <w:t>had</w:t>
      </w:r>
      <w:proofErr w:type="gramEnd"/>
      <w:r w:rsidR="00226DBC">
        <w:rPr>
          <w:rFonts w:ascii="Times New Roman" w:hAnsi="Times New Roman"/>
          <w:sz w:val="24"/>
          <w:szCs w:val="24"/>
        </w:rPr>
        <w:t xml:space="preserve"> by not moving money </w:t>
      </w:r>
      <w:r w:rsidR="00226DBC" w:rsidRPr="00226DBC">
        <w:rPr>
          <w:rFonts w:ascii="Times New Roman" w:hAnsi="Times New Roman"/>
          <w:bCs/>
          <w:sz w:val="24"/>
          <w:szCs w:val="24"/>
        </w:rPr>
        <w:t xml:space="preserve">from </w:t>
      </w:r>
      <w:proofErr w:type="spellStart"/>
      <w:r w:rsidR="00226DBC" w:rsidRPr="00226DBC">
        <w:rPr>
          <w:rFonts w:ascii="Times New Roman" w:hAnsi="Times New Roman"/>
          <w:bCs/>
          <w:sz w:val="24"/>
          <w:szCs w:val="24"/>
        </w:rPr>
        <w:t>TexPool</w:t>
      </w:r>
      <w:proofErr w:type="spellEnd"/>
      <w:r w:rsidR="00226DBC" w:rsidRPr="00226DBC">
        <w:rPr>
          <w:rFonts w:ascii="Times New Roman" w:hAnsi="Times New Roman"/>
          <w:bCs/>
          <w:sz w:val="24"/>
          <w:szCs w:val="24"/>
        </w:rPr>
        <w:t xml:space="preserve"> to Texas CLASS</w:t>
      </w:r>
      <w:r w:rsidR="00226DBC">
        <w:rPr>
          <w:rFonts w:ascii="Times New Roman" w:hAnsi="Times New Roman"/>
          <w:sz w:val="24"/>
          <w:szCs w:val="24"/>
        </w:rPr>
        <w:t xml:space="preserve"> was $12,000.  Mr. Gonzalez also informed the Board that Clarity Consulting will be crediting the </w:t>
      </w:r>
      <w:proofErr w:type="gramStart"/>
      <w:r w:rsidR="00226DBC">
        <w:rPr>
          <w:rFonts w:ascii="Times New Roman" w:hAnsi="Times New Roman"/>
          <w:sz w:val="24"/>
          <w:szCs w:val="24"/>
        </w:rPr>
        <w:t>District</w:t>
      </w:r>
      <w:proofErr w:type="gramEnd"/>
      <w:r w:rsidR="00226DBC">
        <w:rPr>
          <w:rFonts w:ascii="Times New Roman" w:hAnsi="Times New Roman"/>
          <w:sz w:val="24"/>
          <w:szCs w:val="24"/>
        </w:rPr>
        <w:t xml:space="preserve"> $12,000 with a $1,000 month for the loss </w:t>
      </w:r>
      <w:r w:rsidR="00453866">
        <w:rPr>
          <w:rFonts w:ascii="Times New Roman" w:hAnsi="Times New Roman"/>
          <w:sz w:val="24"/>
          <w:szCs w:val="24"/>
        </w:rPr>
        <w:t xml:space="preserve">the District suffered.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453866">
        <w:rPr>
          <w:rFonts w:ascii="Times New Roman" w:hAnsi="Times New Roman"/>
          <w:sz w:val="24"/>
          <w:szCs w:val="24"/>
        </w:rPr>
        <w:t xml:space="preserve">Smith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B91BC1">
        <w:rPr>
          <w:rFonts w:ascii="Times New Roman" w:hAnsi="Times New Roman"/>
          <w:sz w:val="24"/>
          <w:szCs w:val="24"/>
        </w:rPr>
        <w:t>Davidson</w:t>
      </w:r>
      <w:r w:rsidR="00A51710">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5" w:name="_Hlk94526573"/>
      <w:bookmarkStart w:id="6" w:name="_Hlk48746697"/>
      <w:bookmarkStart w:id="7" w:name="_Hlk129777665"/>
      <w:bookmarkStart w:id="8" w:name="_Hlk105590997"/>
      <w:r w:rsidR="008D1532" w:rsidRPr="00CE1AE6">
        <w:rPr>
          <w:rFonts w:ascii="Times New Roman" w:hAnsi="Times New Roman"/>
          <w:b/>
          <w:sz w:val="24"/>
          <w:szCs w:val="24"/>
        </w:rPr>
        <w:t xml:space="preserve">After discussion the motion was approved </w:t>
      </w:r>
      <w:r w:rsidR="00375E59">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5"/>
      <w:r w:rsidR="002E5644" w:rsidRPr="00CE1AE6">
        <w:rPr>
          <w:rFonts w:ascii="Times New Roman" w:hAnsi="Times New Roman"/>
          <w:b/>
          <w:sz w:val="24"/>
          <w:szCs w:val="24"/>
        </w:rPr>
        <w:t>.</w:t>
      </w:r>
      <w:bookmarkEnd w:id="2"/>
      <w:bookmarkEnd w:id="6"/>
      <w:r w:rsidR="006D5E20">
        <w:rPr>
          <w:rFonts w:ascii="Times New Roman" w:hAnsi="Times New Roman"/>
          <w:b/>
          <w:sz w:val="24"/>
          <w:szCs w:val="24"/>
        </w:rPr>
        <w:t xml:space="preserve">  </w:t>
      </w:r>
      <w:bookmarkEnd w:id="7"/>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bookmarkEnd w:id="4"/>
      <w:r w:rsidR="00375E59">
        <w:rPr>
          <w:rFonts w:ascii="Times New Roman" w:hAnsi="Times New Roman"/>
          <w:b/>
          <w:sz w:val="24"/>
          <w:szCs w:val="24"/>
        </w:rPr>
        <w:t xml:space="preserve"> </w:t>
      </w:r>
    </w:p>
    <w:bookmarkEnd w:id="3"/>
    <w:bookmarkEnd w:id="8"/>
    <w:p w14:paraId="1E0DF48D" w14:textId="24AC82E2"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453866">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76B53663"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453866">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9" w:name="_Hlk133926336"/>
      <w:r w:rsidR="00407372">
        <w:rPr>
          <w:rFonts w:ascii="Times New Roman" w:hAnsi="Times New Roman"/>
          <w:sz w:val="24"/>
          <w:szCs w:val="24"/>
        </w:rPr>
        <w:t xml:space="preserve">.  </w:t>
      </w:r>
      <w:r w:rsidR="00A51710">
        <w:rPr>
          <w:rFonts w:ascii="Times New Roman" w:hAnsi="Times New Roman"/>
          <w:sz w:val="24"/>
          <w:szCs w:val="24"/>
        </w:rPr>
        <w:t xml:space="preserve">Chief Johnson presented to the Board </w:t>
      </w:r>
      <w:r w:rsidR="00A95431">
        <w:rPr>
          <w:rFonts w:ascii="Times New Roman" w:hAnsi="Times New Roman"/>
          <w:sz w:val="24"/>
          <w:szCs w:val="24"/>
        </w:rPr>
        <w:t xml:space="preserve">that </w:t>
      </w:r>
      <w:r w:rsidR="00453866">
        <w:rPr>
          <w:rFonts w:ascii="Times New Roman" w:hAnsi="Times New Roman"/>
          <w:sz w:val="24"/>
          <w:szCs w:val="24"/>
        </w:rPr>
        <w:t xml:space="preserve">he is working with Martinez Architects every two weeks to finalize design plans.  Chief Johnson informed the Board that next month he will be discussing whether to use a </w:t>
      </w:r>
      <w:r w:rsidR="004F2570">
        <w:rPr>
          <w:rFonts w:ascii="Times New Roman" w:hAnsi="Times New Roman"/>
          <w:sz w:val="24"/>
          <w:szCs w:val="24"/>
        </w:rPr>
        <w:t>Construction Manager</w:t>
      </w:r>
      <w:r w:rsidR="00453866">
        <w:rPr>
          <w:rFonts w:ascii="Times New Roman" w:hAnsi="Times New Roman"/>
          <w:sz w:val="24"/>
          <w:szCs w:val="24"/>
        </w:rPr>
        <w:t xml:space="preserve"> at Risk or </w:t>
      </w:r>
      <w:r w:rsidR="004F2570">
        <w:rPr>
          <w:rFonts w:ascii="Times New Roman" w:hAnsi="Times New Roman"/>
          <w:sz w:val="24"/>
          <w:szCs w:val="24"/>
        </w:rPr>
        <w:t>Contractor</w:t>
      </w:r>
      <w:r w:rsidR="00453866">
        <w:rPr>
          <w:rFonts w:ascii="Times New Roman" w:hAnsi="Times New Roman"/>
          <w:sz w:val="24"/>
          <w:szCs w:val="24"/>
        </w:rPr>
        <w:t xml:space="preserve">.  President Miller asked if the bay would be large enough to hold two large apparatuses.  Chief Johnson informed the Board the bay would be able to hold two large apparatuses.  </w:t>
      </w:r>
      <w:r w:rsidR="00494E6E">
        <w:rPr>
          <w:rFonts w:ascii="Times New Roman" w:hAnsi="Times New Roman"/>
          <w:sz w:val="24"/>
          <w:szCs w:val="24"/>
        </w:rPr>
        <w:t xml:space="preserve">No action taken. </w:t>
      </w:r>
      <w:r w:rsidR="00407372">
        <w:rPr>
          <w:rFonts w:ascii="Times New Roman" w:hAnsi="Times New Roman"/>
          <w:sz w:val="24"/>
          <w:szCs w:val="24"/>
        </w:rPr>
        <w:t xml:space="preserve"> </w:t>
      </w:r>
    </w:p>
    <w:bookmarkEnd w:id="9"/>
    <w:p w14:paraId="139791CB" w14:textId="52B676D7"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lastRenderedPageBreak/>
        <w:t xml:space="preserve">The Board next addressed item </w:t>
      </w:r>
      <w:r w:rsidR="00453866">
        <w:rPr>
          <w:rFonts w:ascii="Times New Roman" w:hAnsi="Times New Roman"/>
          <w:sz w:val="24"/>
          <w:szCs w:val="24"/>
        </w:rPr>
        <w:t>8</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p>
    <w:p w14:paraId="287252A2" w14:textId="49A3A974"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453866">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453866">
        <w:rPr>
          <w:rFonts w:ascii="Times New Roman" w:hAnsi="Times New Roman"/>
          <w:sz w:val="24"/>
          <w:szCs w:val="24"/>
        </w:rPr>
        <w:t xml:space="preserve">Chief Johnson informed the Board that he would not be asking for a purchase right now but wanted to present a possible future buy of a Blocker Truck.  Chief Johnson presented that it would be better to use a Blocker Truck to block traffic rather than using a Ladder </w:t>
      </w:r>
      <w:r w:rsidR="004F2570">
        <w:rPr>
          <w:rFonts w:ascii="Times New Roman" w:hAnsi="Times New Roman"/>
          <w:sz w:val="24"/>
          <w:szCs w:val="24"/>
        </w:rPr>
        <w:t>T</w:t>
      </w:r>
      <w:r w:rsidR="00453866">
        <w:rPr>
          <w:rFonts w:ascii="Times New Roman" w:hAnsi="Times New Roman"/>
          <w:sz w:val="24"/>
          <w:szCs w:val="24"/>
        </w:rPr>
        <w:t xml:space="preserve">ruck.  Chief Johnson informed the Board that if an accident were to occur and it damaged the Ladder </w:t>
      </w:r>
      <w:r w:rsidR="004F2570">
        <w:rPr>
          <w:rFonts w:ascii="Times New Roman" w:hAnsi="Times New Roman"/>
          <w:sz w:val="24"/>
          <w:szCs w:val="24"/>
        </w:rPr>
        <w:t>T</w:t>
      </w:r>
      <w:r w:rsidR="00453866">
        <w:rPr>
          <w:rFonts w:ascii="Times New Roman" w:hAnsi="Times New Roman"/>
          <w:sz w:val="24"/>
          <w:szCs w:val="24"/>
        </w:rPr>
        <w:t xml:space="preserve">ruck, it would be costly to the </w:t>
      </w:r>
      <w:proofErr w:type="gramStart"/>
      <w:r w:rsidR="00453866">
        <w:rPr>
          <w:rFonts w:ascii="Times New Roman" w:hAnsi="Times New Roman"/>
          <w:sz w:val="24"/>
          <w:szCs w:val="24"/>
        </w:rPr>
        <w:t>District</w:t>
      </w:r>
      <w:proofErr w:type="gramEnd"/>
      <w:r w:rsidR="00453866">
        <w:rPr>
          <w:rFonts w:ascii="Times New Roman" w:hAnsi="Times New Roman"/>
          <w:sz w:val="24"/>
          <w:szCs w:val="24"/>
        </w:rPr>
        <w:t xml:space="preserve">. However, if there was damage to a Blocker Truck, it would not be as costly and not put an engine out of service.  Chief Johnson showed the Board a video of what a Blocker Truck looks like and its use.  Commissioner Barnhill informed the Board that he is working on securing a Scorpion for the Department.  </w:t>
      </w:r>
      <w:r w:rsidR="00A95431">
        <w:rPr>
          <w:rFonts w:ascii="Times New Roman" w:hAnsi="Times New Roman"/>
          <w:sz w:val="24"/>
          <w:szCs w:val="24"/>
        </w:rPr>
        <w:t xml:space="preserve">No action taken. </w:t>
      </w:r>
      <w:r w:rsidR="00616A4C" w:rsidRPr="00616A4C">
        <w:rPr>
          <w:rFonts w:ascii="Times New Roman" w:hAnsi="Times New Roman"/>
          <w:b/>
          <w:bCs/>
          <w:sz w:val="24"/>
          <w:szCs w:val="24"/>
        </w:rPr>
        <w:t xml:space="preserve">  </w:t>
      </w:r>
    </w:p>
    <w:p w14:paraId="25ABC5C0" w14:textId="11EAAC3B" w:rsidR="00A95431" w:rsidRPr="00A95431"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494E6E">
        <w:rPr>
          <w:rFonts w:ascii="Times New Roman" w:hAnsi="Times New Roman"/>
          <w:sz w:val="24"/>
          <w:szCs w:val="24"/>
        </w:rPr>
        <w:t>1</w:t>
      </w:r>
      <w:r w:rsidR="00453866">
        <w:rPr>
          <w:rFonts w:ascii="Times New Roman" w:hAnsi="Times New Roman"/>
          <w:sz w:val="24"/>
          <w:szCs w:val="24"/>
        </w:rPr>
        <w:t>0</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453866">
        <w:rPr>
          <w:rFonts w:ascii="Times New Roman" w:hAnsi="Times New Roman"/>
          <w:sz w:val="24"/>
          <w:szCs w:val="24"/>
        </w:rPr>
        <w:t xml:space="preserve">No action taken. </w:t>
      </w:r>
      <w:r w:rsidR="00B13EB0">
        <w:rPr>
          <w:rFonts w:ascii="Times New Roman" w:hAnsi="Times New Roman"/>
          <w:sz w:val="24"/>
          <w:szCs w:val="24"/>
        </w:rPr>
        <w:t xml:space="preserve">  </w:t>
      </w:r>
    </w:p>
    <w:p w14:paraId="3C8B1641" w14:textId="4EA43D4F" w:rsidR="00BF38DE" w:rsidRPr="008D325B" w:rsidRDefault="00A95431" w:rsidP="008D325B">
      <w:pPr>
        <w:pStyle w:val="ListParagraph"/>
        <w:numPr>
          <w:ilvl w:val="0"/>
          <w:numId w:val="1"/>
        </w:numPr>
        <w:jc w:val="both"/>
        <w:rPr>
          <w:rFonts w:ascii="Times New Roman" w:hAnsi="Times New Roman"/>
          <w:b/>
          <w:bCs/>
          <w:sz w:val="24"/>
          <w:szCs w:val="24"/>
        </w:rPr>
      </w:pPr>
      <w:r>
        <w:rPr>
          <w:rFonts w:ascii="Times New Roman" w:hAnsi="Times New Roman"/>
          <w:sz w:val="24"/>
          <w:szCs w:val="24"/>
        </w:rPr>
        <w:t>The Board next addressed item 1</w:t>
      </w:r>
      <w:r w:rsidR="00453866">
        <w:rPr>
          <w:rFonts w:ascii="Times New Roman" w:hAnsi="Times New Roman"/>
          <w:sz w:val="24"/>
          <w:szCs w:val="24"/>
        </w:rPr>
        <w:t>1</w:t>
      </w:r>
      <w:r>
        <w:rPr>
          <w:rFonts w:ascii="Times New Roman" w:hAnsi="Times New Roman"/>
          <w:sz w:val="24"/>
          <w:szCs w:val="24"/>
        </w:rPr>
        <w:t xml:space="preserve"> of the agenda, to review, discuss and </w:t>
      </w:r>
      <w:proofErr w:type="gramStart"/>
      <w:r>
        <w:rPr>
          <w:rFonts w:ascii="Times New Roman" w:hAnsi="Times New Roman"/>
          <w:sz w:val="24"/>
          <w:szCs w:val="24"/>
        </w:rPr>
        <w:t>take action</w:t>
      </w:r>
      <w:proofErr w:type="gramEnd"/>
      <w:r>
        <w:rPr>
          <w:rFonts w:ascii="Times New Roman" w:hAnsi="Times New Roman"/>
          <w:sz w:val="24"/>
          <w:szCs w:val="24"/>
        </w:rPr>
        <w:t xml:space="preserve"> regarding fleet services to mutual aid agencies for a fee.  </w:t>
      </w:r>
      <w:r w:rsidR="00DD697A">
        <w:rPr>
          <w:rFonts w:ascii="Times New Roman" w:hAnsi="Times New Roman"/>
          <w:sz w:val="24"/>
          <w:szCs w:val="24"/>
        </w:rPr>
        <w:t xml:space="preserve">No action taken. </w:t>
      </w:r>
    </w:p>
    <w:p w14:paraId="74B65741" w14:textId="3463E642"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796F0F">
        <w:rPr>
          <w:rFonts w:ascii="Times New Roman" w:hAnsi="Times New Roman"/>
          <w:sz w:val="24"/>
          <w:szCs w:val="24"/>
        </w:rPr>
        <w:t>2</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w:t>
      </w:r>
      <w:r w:rsidR="00DD697A">
        <w:rPr>
          <w:rFonts w:ascii="Times New Roman" w:hAnsi="Times New Roman"/>
          <w:sz w:val="24"/>
          <w:szCs w:val="24"/>
        </w:rPr>
        <w:t xml:space="preserve">for the </w:t>
      </w:r>
      <w:r w:rsidR="00F56188">
        <w:rPr>
          <w:rFonts w:ascii="Times New Roman" w:hAnsi="Times New Roman"/>
          <w:sz w:val="24"/>
          <w:szCs w:val="24"/>
        </w:rPr>
        <w:t>year-to-date</w:t>
      </w:r>
      <w:r w:rsidR="00B13EB0">
        <w:rPr>
          <w:rFonts w:ascii="Times New Roman" w:hAnsi="Times New Roman"/>
          <w:sz w:val="24"/>
          <w:szCs w:val="24"/>
        </w:rPr>
        <w:t>,</w:t>
      </w:r>
      <w:r w:rsidR="00DD697A">
        <w:rPr>
          <w:rFonts w:ascii="Times New Roman" w:hAnsi="Times New Roman"/>
          <w:sz w:val="24"/>
          <w:szCs w:val="24"/>
        </w:rPr>
        <w:t xml:space="preserve"> </w:t>
      </w:r>
      <w:r w:rsidR="0033555F">
        <w:rPr>
          <w:rFonts w:ascii="Times New Roman" w:hAnsi="Times New Roman"/>
          <w:sz w:val="24"/>
          <w:szCs w:val="24"/>
        </w:rPr>
        <w:t xml:space="preserve">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w:t>
      </w:r>
      <w:r w:rsidR="00F31AB2">
        <w:rPr>
          <w:rFonts w:ascii="Times New Roman" w:hAnsi="Times New Roman"/>
          <w:sz w:val="24"/>
          <w:szCs w:val="24"/>
        </w:rPr>
        <w:t xml:space="preserve">s had </w:t>
      </w:r>
      <w:r w:rsidR="00B31074">
        <w:rPr>
          <w:rFonts w:ascii="Times New Roman" w:hAnsi="Times New Roman"/>
          <w:sz w:val="24"/>
          <w:szCs w:val="24"/>
        </w:rPr>
        <w:t>a total of</w:t>
      </w:r>
      <w:r w:rsidR="00F31AB2">
        <w:rPr>
          <w:rFonts w:ascii="Times New Roman" w:hAnsi="Times New Roman"/>
          <w:sz w:val="24"/>
          <w:szCs w:val="24"/>
        </w:rPr>
        <w:t xml:space="preserve"> </w:t>
      </w:r>
      <w:r w:rsidR="00DD697A">
        <w:rPr>
          <w:rFonts w:ascii="Times New Roman" w:hAnsi="Times New Roman"/>
          <w:sz w:val="24"/>
          <w:szCs w:val="24"/>
        </w:rPr>
        <w:t xml:space="preserve">four hundred and </w:t>
      </w:r>
      <w:r w:rsidR="00796F0F">
        <w:rPr>
          <w:rFonts w:ascii="Times New Roman" w:hAnsi="Times New Roman"/>
          <w:sz w:val="24"/>
          <w:szCs w:val="24"/>
        </w:rPr>
        <w:t>ninety-six (496)</w:t>
      </w:r>
      <w:r w:rsidR="0040513D">
        <w:rPr>
          <w:rFonts w:ascii="Times New Roman" w:hAnsi="Times New Roman"/>
          <w:sz w:val="24"/>
          <w:szCs w:val="24"/>
        </w:rPr>
        <w:t xml:space="preserve"> </w:t>
      </w:r>
      <w:r w:rsidR="00B13EB0">
        <w:rPr>
          <w:rFonts w:ascii="Times New Roman" w:hAnsi="Times New Roman"/>
          <w:sz w:val="24"/>
          <w:szCs w:val="24"/>
        </w:rPr>
        <w:t xml:space="preserve">fires, three thousand </w:t>
      </w:r>
      <w:r w:rsidR="00796F0F">
        <w:rPr>
          <w:rFonts w:ascii="Times New Roman" w:hAnsi="Times New Roman"/>
          <w:sz w:val="24"/>
          <w:szCs w:val="24"/>
        </w:rPr>
        <w:t xml:space="preserve">four hundred and sixteen </w:t>
      </w:r>
      <w:r w:rsidR="00B13EB0">
        <w:rPr>
          <w:rFonts w:ascii="Times New Roman" w:hAnsi="Times New Roman"/>
          <w:sz w:val="24"/>
          <w:szCs w:val="24"/>
        </w:rPr>
        <w:t>(3,</w:t>
      </w:r>
      <w:r w:rsidR="00796F0F">
        <w:rPr>
          <w:rFonts w:ascii="Times New Roman" w:hAnsi="Times New Roman"/>
          <w:sz w:val="24"/>
          <w:szCs w:val="24"/>
        </w:rPr>
        <w:t>416</w:t>
      </w:r>
      <w:r w:rsidR="00B13EB0">
        <w:rPr>
          <w:rFonts w:ascii="Times New Roman" w:hAnsi="Times New Roman"/>
          <w:sz w:val="24"/>
          <w:szCs w:val="24"/>
        </w:rPr>
        <w:t>) EMS calls, eight</w:t>
      </w:r>
      <w:r w:rsidR="00EE5C19">
        <w:rPr>
          <w:rFonts w:ascii="Times New Roman" w:hAnsi="Times New Roman"/>
          <w:sz w:val="24"/>
          <w:szCs w:val="24"/>
        </w:rPr>
        <w:t>y</w:t>
      </w:r>
      <w:r w:rsidR="00B13EB0">
        <w:rPr>
          <w:rFonts w:ascii="Times New Roman" w:hAnsi="Times New Roman"/>
          <w:sz w:val="24"/>
          <w:szCs w:val="24"/>
        </w:rPr>
        <w:t xml:space="preserve"> </w:t>
      </w:r>
      <w:r w:rsidR="00796F0F">
        <w:rPr>
          <w:rFonts w:ascii="Times New Roman" w:hAnsi="Times New Roman"/>
          <w:sz w:val="24"/>
          <w:szCs w:val="24"/>
        </w:rPr>
        <w:t>nine</w:t>
      </w:r>
      <w:r w:rsidR="00B13EB0">
        <w:rPr>
          <w:rFonts w:ascii="Times New Roman" w:hAnsi="Times New Roman"/>
          <w:sz w:val="24"/>
          <w:szCs w:val="24"/>
        </w:rPr>
        <w:t xml:space="preserve"> (8</w:t>
      </w:r>
      <w:r w:rsidR="00796F0F">
        <w:rPr>
          <w:rFonts w:ascii="Times New Roman" w:hAnsi="Times New Roman"/>
          <w:sz w:val="24"/>
          <w:szCs w:val="24"/>
        </w:rPr>
        <w:t>9</w:t>
      </w:r>
      <w:r w:rsidR="00B13EB0">
        <w:rPr>
          <w:rFonts w:ascii="Times New Roman" w:hAnsi="Times New Roman"/>
          <w:sz w:val="24"/>
          <w:szCs w:val="24"/>
        </w:rPr>
        <w:t xml:space="preserve">) stage medical assists and </w:t>
      </w:r>
      <w:r w:rsidR="00796F0F">
        <w:rPr>
          <w:rFonts w:ascii="Times New Roman" w:hAnsi="Times New Roman"/>
          <w:sz w:val="24"/>
          <w:szCs w:val="24"/>
        </w:rPr>
        <w:t>nineteen</w:t>
      </w:r>
      <w:r w:rsidR="00B13EB0">
        <w:rPr>
          <w:rFonts w:ascii="Times New Roman" w:hAnsi="Times New Roman"/>
          <w:sz w:val="24"/>
          <w:szCs w:val="24"/>
        </w:rPr>
        <w:t xml:space="preserve"> (1</w:t>
      </w:r>
      <w:r w:rsidR="00796F0F">
        <w:rPr>
          <w:rFonts w:ascii="Times New Roman" w:hAnsi="Times New Roman"/>
          <w:sz w:val="24"/>
          <w:szCs w:val="24"/>
        </w:rPr>
        <w:t>9</w:t>
      </w:r>
      <w:r w:rsidR="00B13EB0">
        <w:rPr>
          <w:rFonts w:ascii="Times New Roman" w:hAnsi="Times New Roman"/>
          <w:sz w:val="24"/>
          <w:szCs w:val="24"/>
        </w:rPr>
        <w:t>) auto/mutual aids.</w:t>
      </w:r>
      <w:r w:rsidR="009343C0">
        <w:rPr>
          <w:rFonts w:ascii="Times New Roman" w:hAnsi="Times New Roman"/>
          <w:sz w:val="24"/>
          <w:szCs w:val="24"/>
        </w:rPr>
        <w:t xml:space="preserve">  </w:t>
      </w:r>
      <w:r w:rsidR="008316E2">
        <w:rPr>
          <w:rFonts w:ascii="Times New Roman" w:hAnsi="Times New Roman"/>
          <w:sz w:val="24"/>
          <w:szCs w:val="24"/>
        </w:rPr>
        <w:t xml:space="preserve">Chief Johnson </w:t>
      </w:r>
      <w:r w:rsidR="00407372">
        <w:rPr>
          <w:rFonts w:ascii="Times New Roman" w:hAnsi="Times New Roman"/>
          <w:sz w:val="24"/>
          <w:szCs w:val="24"/>
        </w:rPr>
        <w:t xml:space="preserve">informed the Board </w:t>
      </w:r>
      <w:r w:rsidR="00796F0F">
        <w:rPr>
          <w:rFonts w:ascii="Times New Roman" w:hAnsi="Times New Roman"/>
          <w:sz w:val="24"/>
          <w:szCs w:val="24"/>
        </w:rPr>
        <w:t xml:space="preserve">that there was a small fire at </w:t>
      </w:r>
      <w:r w:rsidR="00EE5C19">
        <w:rPr>
          <w:rFonts w:ascii="Times New Roman" w:hAnsi="Times New Roman"/>
          <w:sz w:val="24"/>
          <w:szCs w:val="24"/>
        </w:rPr>
        <w:t>a</w:t>
      </w:r>
      <w:r w:rsidR="00796F0F">
        <w:rPr>
          <w:rFonts w:ascii="Times New Roman" w:hAnsi="Times New Roman"/>
          <w:sz w:val="24"/>
          <w:szCs w:val="24"/>
        </w:rPr>
        <w:t xml:space="preserve"> crematorium.  The call volume has been steady.  Chief Johnson attended the Texas Fire Chief’s Association.  Porter hosted Pathway to Leadership where Chief Johnson attended along with the County Sheriff and Hospital District.  Chief Johnson reported that there was a </w:t>
      </w:r>
      <w:r w:rsidR="00EE5C19">
        <w:rPr>
          <w:rFonts w:ascii="Times New Roman" w:hAnsi="Times New Roman"/>
          <w:sz w:val="24"/>
          <w:szCs w:val="24"/>
        </w:rPr>
        <w:t>fatal</w:t>
      </w:r>
      <w:r w:rsidR="00796F0F">
        <w:rPr>
          <w:rFonts w:ascii="Times New Roman" w:hAnsi="Times New Roman"/>
          <w:sz w:val="24"/>
          <w:szCs w:val="24"/>
        </w:rPr>
        <w:t xml:space="preserve"> one year old fall and that he wanted to bring to the attention of the Board how proud he was of the firefighters who assisted the family in their time of need by purchasing food and flowers for the family. </w:t>
      </w:r>
      <w:r w:rsidR="0051090C">
        <w:rPr>
          <w:rFonts w:ascii="Times New Roman" w:hAnsi="Times New Roman"/>
          <w:sz w:val="24"/>
          <w:szCs w:val="24"/>
        </w:rPr>
        <w:t xml:space="preserve">No action taken. </w:t>
      </w:r>
    </w:p>
    <w:p w14:paraId="28B44BB1" w14:textId="22405B77"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796F0F">
        <w:rPr>
          <w:rFonts w:ascii="Times New Roman" w:hAnsi="Times New Roman"/>
          <w:sz w:val="24"/>
          <w:szCs w:val="24"/>
        </w:rPr>
        <w:t>3</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3DE4BC2A"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796F0F">
        <w:rPr>
          <w:rFonts w:ascii="Times New Roman" w:hAnsi="Times New Roman"/>
          <w:sz w:val="24"/>
          <w:szCs w:val="24"/>
        </w:rPr>
        <w:t>4</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2D7AC605" w14:textId="00D3948B" w:rsidR="00D55822" w:rsidRPr="00B03400" w:rsidRDefault="003355AA"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to enter closed session under items </w:t>
      </w:r>
      <w:r w:rsidR="00796F0F">
        <w:rPr>
          <w:rFonts w:ascii="Times New Roman" w:hAnsi="Times New Roman"/>
          <w:sz w:val="24"/>
          <w:szCs w:val="24"/>
        </w:rPr>
        <w:t xml:space="preserve">15 and 17.  The Board did not enter closed session under item 16.  The Board convened in closed session at 1:13pm to discuss items 15 and 17 pursuant to Texas Government Code section 551.071 and 551.074.  The Board reconvened into open session at 1:56pm. </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43DE8CA9"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796F0F">
        <w:rPr>
          <w:rFonts w:ascii="Times New Roman" w:hAnsi="Times New Roman"/>
          <w:sz w:val="24"/>
          <w:szCs w:val="24"/>
        </w:rPr>
        <w:t>18</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796F0F">
        <w:rPr>
          <w:rFonts w:ascii="Times New Roman" w:hAnsi="Times New Roman"/>
          <w:bCs/>
          <w:sz w:val="24"/>
          <w:szCs w:val="24"/>
        </w:rPr>
        <w:t xml:space="preserve">Commissioner Barnhill made a motion second by Commissioner Davidson that no changes be made to the current </w:t>
      </w:r>
      <w:r w:rsidR="004F2570">
        <w:rPr>
          <w:rFonts w:ascii="Times New Roman" w:hAnsi="Times New Roman"/>
          <w:bCs/>
          <w:sz w:val="24"/>
          <w:szCs w:val="24"/>
        </w:rPr>
        <w:t>Alcohol and Drug P</w:t>
      </w:r>
      <w:r w:rsidR="00796F0F">
        <w:rPr>
          <w:rFonts w:ascii="Times New Roman" w:hAnsi="Times New Roman"/>
          <w:bCs/>
          <w:sz w:val="24"/>
          <w:szCs w:val="24"/>
        </w:rPr>
        <w:t xml:space="preserve">olicy. </w:t>
      </w:r>
      <w:r w:rsidR="00011AB0">
        <w:rPr>
          <w:rFonts w:ascii="Times New Roman" w:hAnsi="Times New Roman"/>
          <w:bCs/>
          <w:sz w:val="24"/>
          <w:szCs w:val="24"/>
        </w:rPr>
        <w:t xml:space="preserve"> </w:t>
      </w:r>
      <w:r w:rsidR="00011AB0" w:rsidRPr="00011AB0">
        <w:rPr>
          <w:rFonts w:ascii="Times New Roman" w:hAnsi="Times New Roman"/>
          <w:b/>
          <w:bCs/>
          <w:sz w:val="24"/>
          <w:szCs w:val="24"/>
        </w:rPr>
        <w:t xml:space="preserve">After discussion the motion was approved 5 to 0.  </w:t>
      </w:r>
    </w:p>
    <w:p w14:paraId="5F6724E6" w14:textId="3CD2FD80"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11AB0">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011AB0">
        <w:rPr>
          <w:rFonts w:ascii="Times New Roman" w:hAnsi="Times New Roman"/>
          <w:sz w:val="24"/>
          <w:szCs w:val="24"/>
        </w:rPr>
        <w:t>1</w:t>
      </w:r>
      <w:r w:rsidR="00065C43">
        <w:rPr>
          <w:rFonts w:ascii="Times New Roman" w:hAnsi="Times New Roman"/>
          <w:sz w:val="24"/>
          <w:szCs w:val="24"/>
        </w:rPr>
        <w:t>:</w:t>
      </w:r>
      <w:r w:rsidR="00011AB0">
        <w:rPr>
          <w:rFonts w:ascii="Times New Roman" w:hAnsi="Times New Roman"/>
          <w:sz w:val="24"/>
          <w:szCs w:val="24"/>
        </w:rPr>
        <w:t>56</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434A"/>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2570"/>
    <w:rsid w:val="004F38CF"/>
    <w:rsid w:val="004F6974"/>
    <w:rsid w:val="0050161F"/>
    <w:rsid w:val="005031E9"/>
    <w:rsid w:val="00504AEB"/>
    <w:rsid w:val="00505F5B"/>
    <w:rsid w:val="00506344"/>
    <w:rsid w:val="0050706C"/>
    <w:rsid w:val="005103CF"/>
    <w:rsid w:val="0051090C"/>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6F0F"/>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592F"/>
    <w:rsid w:val="00906377"/>
    <w:rsid w:val="009063C1"/>
    <w:rsid w:val="009106B3"/>
    <w:rsid w:val="009109F4"/>
    <w:rsid w:val="00911C0D"/>
    <w:rsid w:val="009122AF"/>
    <w:rsid w:val="00913461"/>
    <w:rsid w:val="00913636"/>
    <w:rsid w:val="00913BD1"/>
    <w:rsid w:val="009156F1"/>
    <w:rsid w:val="00916773"/>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1BC1"/>
    <w:rsid w:val="00B92A44"/>
    <w:rsid w:val="00B92C6C"/>
    <w:rsid w:val="00B9390E"/>
    <w:rsid w:val="00B93F9C"/>
    <w:rsid w:val="00B97181"/>
    <w:rsid w:val="00BA11AF"/>
    <w:rsid w:val="00BA165F"/>
    <w:rsid w:val="00BA1D54"/>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3C15"/>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69C4"/>
    <w:rsid w:val="00ED7DD8"/>
    <w:rsid w:val="00EE1E21"/>
    <w:rsid w:val="00EE20E6"/>
    <w:rsid w:val="00EE500A"/>
    <w:rsid w:val="00EE50C4"/>
    <w:rsid w:val="00EE59D7"/>
    <w:rsid w:val="00EE5C19"/>
    <w:rsid w:val="00EF0684"/>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1071</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5</cp:revision>
  <cp:lastPrinted>2024-01-02T17:11:00Z</cp:lastPrinted>
  <dcterms:created xsi:type="dcterms:W3CDTF">2023-12-29T19:33:00Z</dcterms:created>
  <dcterms:modified xsi:type="dcterms:W3CDTF">2024-01-02T17:28:00Z</dcterms:modified>
</cp:coreProperties>
</file>