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4EB829AB"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B024BD">
        <w:rPr>
          <w:rFonts w:ascii="Times New Roman" w:hAnsi="Times New Roman"/>
          <w:sz w:val="24"/>
          <w:szCs w:val="24"/>
        </w:rPr>
        <w:t>December 16, 2025</w:t>
      </w:r>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372E511D"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A4179C">
        <w:rPr>
          <w:rFonts w:ascii="Times New Roman" w:hAnsi="Times New Roman"/>
          <w:sz w:val="24"/>
          <w:szCs w:val="24"/>
        </w:rPr>
        <w:t>Caleb Smith,</w:t>
      </w:r>
      <w:r w:rsidR="00DD3DA7">
        <w:rPr>
          <w:rFonts w:ascii="Times New Roman" w:hAnsi="Times New Roman"/>
          <w:sz w:val="24"/>
          <w:szCs w:val="24"/>
        </w:rPr>
        <w:t xml:space="preserve"> </w:t>
      </w:r>
      <w:r w:rsidR="00832C57">
        <w:rPr>
          <w:rFonts w:ascii="Times New Roman" w:hAnsi="Times New Roman"/>
          <w:sz w:val="24"/>
          <w:szCs w:val="24"/>
        </w:rPr>
        <w:t xml:space="preserve">Terry Barnhill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w:t>
      </w:r>
      <w:r w:rsidR="00DD3DA7">
        <w:rPr>
          <w:rFonts w:ascii="Times New Roman" w:hAnsi="Times New Roman"/>
          <w:sz w:val="24"/>
          <w:szCs w:val="24"/>
        </w:rPr>
        <w:t xml:space="preserve"> Commissioner Click left at 12:56 P.M. </w:t>
      </w:r>
      <w:r w:rsidR="00C87D61">
        <w:rPr>
          <w:rFonts w:ascii="Times New Roman" w:hAnsi="Times New Roman"/>
          <w:sz w:val="24"/>
          <w:szCs w:val="24"/>
        </w:rPr>
        <w:t xml:space="preserve"> </w:t>
      </w:r>
      <w:r w:rsidR="006B44E1">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1ED8AC56"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DD3DA7">
        <w:rPr>
          <w:rFonts w:ascii="Times New Roman" w:hAnsi="Times New Roman"/>
          <w:sz w:val="24"/>
          <w:szCs w:val="24"/>
        </w:rPr>
        <w:t>T.J. Davidson</w:t>
      </w:r>
    </w:p>
    <w:p w14:paraId="4ABD06F4" w14:textId="7D59F652"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DD3DA7">
        <w:rPr>
          <w:rFonts w:ascii="Times New Roman" w:hAnsi="Times New Roman"/>
          <w:sz w:val="24"/>
          <w:szCs w:val="24"/>
        </w:rPr>
        <w:t>Charles Bush</w:t>
      </w:r>
      <w:r w:rsidR="000D67AE">
        <w:rPr>
          <w:rFonts w:ascii="Times New Roman" w:hAnsi="Times New Roman"/>
          <w:sz w:val="24"/>
          <w:szCs w:val="24"/>
        </w:rPr>
        <w:t>nell</w:t>
      </w:r>
      <w:r w:rsidR="00DD3DA7">
        <w:rPr>
          <w:rFonts w:ascii="Times New Roman" w:hAnsi="Times New Roman"/>
          <w:sz w:val="24"/>
          <w:szCs w:val="24"/>
        </w:rPr>
        <w:t xml:space="preserve"> and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6E419284"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DD3DA7">
        <w:rPr>
          <w:rFonts w:ascii="Times New Roman" w:hAnsi="Times New Roman"/>
          <w:sz w:val="24"/>
          <w:szCs w:val="24"/>
        </w:rPr>
        <w:t>10</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6271EA33" w:rsidR="006D5E20" w:rsidRPr="00DD3DA7" w:rsidRDefault="0018189C" w:rsidP="00DD3DA7">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DD3DA7" w:rsidRPr="00DD3DA7">
        <w:rPr>
          <w:rFonts w:ascii="Times New Roman" w:hAnsi="Times New Roman"/>
          <w:sz w:val="24"/>
          <w:szCs w:val="24"/>
        </w:rPr>
        <w:t>Charles Bush</w:t>
      </w:r>
      <w:r w:rsidR="00B82E71">
        <w:rPr>
          <w:rFonts w:ascii="Times New Roman" w:hAnsi="Times New Roman"/>
          <w:sz w:val="24"/>
          <w:szCs w:val="24"/>
        </w:rPr>
        <w:t>nell</w:t>
      </w:r>
      <w:r w:rsidR="00DD3DA7" w:rsidRPr="00DD3DA7">
        <w:rPr>
          <w:rFonts w:ascii="Times New Roman" w:hAnsi="Times New Roman"/>
          <w:sz w:val="24"/>
          <w:szCs w:val="24"/>
        </w:rPr>
        <w:t xml:space="preserve"> addressed the Board, introduced himself, and stated that he was interested in serving as a Commissioner and expressed an interest in wanting to give back</w:t>
      </w:r>
      <w:r w:rsidR="00F4234D">
        <w:rPr>
          <w:rFonts w:ascii="Times New Roman" w:hAnsi="Times New Roman"/>
          <w:sz w:val="24"/>
          <w:szCs w:val="24"/>
        </w:rPr>
        <w:t xml:space="preserve"> to the Community</w:t>
      </w:r>
      <w:r w:rsidR="00DD3DA7" w:rsidRPr="00DD3DA7">
        <w:rPr>
          <w:rFonts w:ascii="Times New Roman" w:hAnsi="Times New Roman"/>
          <w:sz w:val="24"/>
          <w:szCs w:val="24"/>
        </w:rPr>
        <w:t xml:space="preserve">. </w:t>
      </w:r>
    </w:p>
    <w:p w14:paraId="7F5AE3A5" w14:textId="25F51CE2" w:rsidR="00215C5A"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A271BB">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DD3DA7">
        <w:rPr>
          <w:rFonts w:ascii="Times New Roman" w:hAnsi="Times New Roman"/>
          <w:sz w:val="24"/>
          <w:szCs w:val="24"/>
        </w:rPr>
        <w:t>Click</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A271BB">
        <w:rPr>
          <w:rFonts w:ascii="Times New Roman" w:hAnsi="Times New Roman"/>
          <w:sz w:val="24"/>
          <w:szCs w:val="24"/>
        </w:rPr>
        <w:t>Barnhill</w:t>
      </w:r>
      <w:r w:rsidR="00911955">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DD3DA7">
        <w:rPr>
          <w:rFonts w:ascii="Times New Roman" w:hAnsi="Times New Roman"/>
          <w:sz w:val="24"/>
          <w:szCs w:val="24"/>
        </w:rPr>
        <w:t>November 18, 2025</w:t>
      </w:r>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DD3DA7">
        <w:rPr>
          <w:rFonts w:ascii="Times New Roman" w:hAnsi="Times New Roman"/>
          <w:b/>
          <w:sz w:val="24"/>
          <w:szCs w:val="24"/>
        </w:rPr>
        <w:t>4</w:t>
      </w:r>
      <w:r w:rsidR="00D81402">
        <w:rPr>
          <w:rFonts w:ascii="Times New Roman" w:hAnsi="Times New Roman"/>
          <w:b/>
          <w:sz w:val="24"/>
          <w:szCs w:val="24"/>
        </w:rPr>
        <w:t xml:space="preserve"> to 0</w:t>
      </w:r>
      <w:r w:rsidR="002E434A" w:rsidRPr="002E434A">
        <w:rPr>
          <w:rFonts w:ascii="Times New Roman" w:hAnsi="Times New Roman"/>
          <w:b/>
          <w:sz w:val="24"/>
          <w:szCs w:val="24"/>
        </w:rPr>
        <w:t xml:space="preserve">.  </w:t>
      </w:r>
      <w:bookmarkEnd w:id="2"/>
      <w:bookmarkEnd w:id="1"/>
      <w:r w:rsidR="000A41DE" w:rsidRPr="00226DBC">
        <w:rPr>
          <w:rFonts w:ascii="Times New Roman" w:hAnsi="Times New Roman"/>
          <w:b/>
          <w:sz w:val="24"/>
          <w:szCs w:val="24"/>
        </w:rPr>
        <w:t xml:space="preserve">  </w:t>
      </w:r>
      <w:bookmarkEnd w:id="3"/>
    </w:p>
    <w:p w14:paraId="5D9DC673" w14:textId="41C26168"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4E76EA">
        <w:rPr>
          <w:rFonts w:ascii="Times New Roman" w:hAnsi="Times New Roman"/>
          <w:sz w:val="24"/>
          <w:szCs w:val="24"/>
        </w:rPr>
        <w:t>4</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A271BB">
        <w:rPr>
          <w:rFonts w:ascii="Times New Roman" w:hAnsi="Times New Roman"/>
          <w:sz w:val="24"/>
          <w:szCs w:val="24"/>
        </w:rPr>
        <w:t>Smith</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DD3DA7">
        <w:rPr>
          <w:rFonts w:ascii="Times New Roman" w:hAnsi="Times New Roman"/>
          <w:sz w:val="24"/>
          <w:szCs w:val="24"/>
        </w:rPr>
        <w:t>Click</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C83442">
        <w:rPr>
          <w:rFonts w:ascii="Times New Roman" w:hAnsi="Times New Roman"/>
          <w:sz w:val="24"/>
          <w:szCs w:val="24"/>
        </w:rPr>
        <w:t xml:space="preserve"> and to pay District bills</w:t>
      </w:r>
      <w:r w:rsidR="00063039">
        <w:rPr>
          <w:rFonts w:ascii="Times New Roman" w:hAnsi="Times New Roman"/>
          <w:sz w:val="24"/>
          <w:szCs w:val="24"/>
        </w:rPr>
        <w:t>.</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DD3DA7">
        <w:rPr>
          <w:rFonts w:ascii="Times New Roman" w:hAnsi="Times New Roman"/>
          <w:b/>
          <w:sz w:val="24"/>
          <w:szCs w:val="24"/>
        </w:rPr>
        <w:t>4</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7"/>
      <w:bookmarkEnd w:id="4"/>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For more detailed information concerning the District’s financial condition, see the financial reports on file with the District</w:t>
      </w:r>
      <w:bookmarkEnd w:id="12"/>
      <w:r w:rsidR="006D5E20" w:rsidRPr="006D5E20">
        <w:rPr>
          <w:rFonts w:ascii="Times New Roman" w:hAnsi="Times New Roman"/>
          <w:bCs/>
          <w:sz w:val="24"/>
          <w:szCs w:val="24"/>
        </w:rPr>
        <w:t>.</w:t>
      </w:r>
      <w:bookmarkEnd w:id="6"/>
      <w:bookmarkEnd w:id="13"/>
      <w:r w:rsidR="007C040B">
        <w:rPr>
          <w:rFonts w:ascii="Times New Roman" w:hAnsi="Times New Roman"/>
          <w:b/>
          <w:sz w:val="24"/>
          <w:szCs w:val="24"/>
        </w:rPr>
        <w:t xml:space="preserve">  </w:t>
      </w:r>
      <w:bookmarkStart w:id="14" w:name="_Hlk215047123"/>
    </w:p>
    <w:bookmarkEnd w:id="5"/>
    <w:bookmarkEnd w:id="10"/>
    <w:bookmarkEnd w:id="14"/>
    <w:p w14:paraId="1E0DF48D" w14:textId="7573406B"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4E76EA">
        <w:rPr>
          <w:rFonts w:ascii="Times New Roman" w:hAnsi="Times New Roman"/>
          <w:bCs/>
          <w:sz w:val="24"/>
          <w:szCs w:val="24"/>
        </w:rPr>
        <w:t>5</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591F9D2F" w:rsidR="00E16FFC" w:rsidRPr="00DD3DA7" w:rsidRDefault="00593D66" w:rsidP="00DD3DA7">
      <w:pPr>
        <w:pStyle w:val="ListParagraph"/>
        <w:numPr>
          <w:ilvl w:val="0"/>
          <w:numId w:val="1"/>
        </w:numPr>
        <w:jc w:val="both"/>
        <w:rPr>
          <w:rFonts w:ascii="Times New Roman" w:hAnsi="Times New Roman"/>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4E76EA">
        <w:rPr>
          <w:rFonts w:ascii="Times New Roman" w:hAnsi="Times New Roman"/>
          <w:sz w:val="24"/>
          <w:szCs w:val="24"/>
        </w:rPr>
        <w:t>6</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5" w:name="_Hlk133926336"/>
      <w:r w:rsidR="00221EE7">
        <w:rPr>
          <w:rFonts w:ascii="Times New Roman" w:hAnsi="Times New Roman"/>
          <w:bCs/>
          <w:sz w:val="24"/>
          <w:szCs w:val="24"/>
        </w:rPr>
        <w:t>.</w:t>
      </w:r>
      <w:r w:rsidR="00E16FFC">
        <w:rPr>
          <w:rFonts w:ascii="Times New Roman" w:hAnsi="Times New Roman"/>
          <w:bCs/>
          <w:sz w:val="24"/>
          <w:szCs w:val="24"/>
        </w:rPr>
        <w:t xml:space="preserve"> </w:t>
      </w:r>
      <w:r w:rsidR="00DD3DA7" w:rsidRPr="00DD3DA7">
        <w:rPr>
          <w:rFonts w:ascii="Times New Roman" w:hAnsi="Times New Roman"/>
          <w:bCs/>
          <w:sz w:val="24"/>
          <w:szCs w:val="24"/>
        </w:rPr>
        <w:t xml:space="preserve">The Board received updates relating to </w:t>
      </w:r>
      <w:r w:rsidR="00DD3DA7" w:rsidRPr="00DD3DA7">
        <w:rPr>
          <w:rFonts w:ascii="Times New Roman" w:hAnsi="Times New Roman"/>
          <w:b/>
          <w:bCs/>
          <w:sz w:val="24"/>
          <w:szCs w:val="24"/>
        </w:rPr>
        <w:t>Station 125</w:t>
      </w:r>
      <w:r w:rsidR="00DD3DA7" w:rsidRPr="00DD3DA7">
        <w:rPr>
          <w:rFonts w:ascii="Times New Roman" w:hAnsi="Times New Roman"/>
          <w:bCs/>
          <w:sz w:val="24"/>
          <w:szCs w:val="24"/>
        </w:rPr>
        <w:t xml:space="preserve"> </w:t>
      </w:r>
      <w:r w:rsidR="00DD3DA7">
        <w:rPr>
          <w:rFonts w:ascii="Times New Roman" w:hAnsi="Times New Roman"/>
          <w:bCs/>
          <w:sz w:val="24"/>
          <w:szCs w:val="24"/>
        </w:rPr>
        <w:t xml:space="preserve">from Chief Johnson </w:t>
      </w:r>
      <w:r w:rsidR="00DD3DA7" w:rsidRPr="00DD3DA7">
        <w:rPr>
          <w:rFonts w:ascii="Times New Roman" w:hAnsi="Times New Roman"/>
          <w:bCs/>
          <w:sz w:val="24"/>
          <w:szCs w:val="24"/>
        </w:rPr>
        <w:t>and current project completion activities. The Board discussed that lighting work was being completed and that staff began moving in during the prior week, with additional move-in activity occurring during the current week. The Board discussed that cabinets were being installed and that curbs were being installed. The Board discussed that the tentat</w:t>
      </w:r>
      <w:r w:rsidR="00DD3DA7">
        <w:rPr>
          <w:rFonts w:ascii="Times New Roman" w:hAnsi="Times New Roman"/>
          <w:bCs/>
          <w:sz w:val="24"/>
          <w:szCs w:val="24"/>
        </w:rPr>
        <w:t xml:space="preserve">ive closing date is </w:t>
      </w:r>
      <w:r w:rsidR="00DD3DA7" w:rsidRPr="00DD3DA7">
        <w:rPr>
          <w:rFonts w:ascii="Times New Roman" w:hAnsi="Times New Roman"/>
          <w:b/>
          <w:bCs/>
          <w:sz w:val="24"/>
          <w:szCs w:val="24"/>
        </w:rPr>
        <w:t>February</w:t>
      </w:r>
      <w:r w:rsidR="00DD3DA7" w:rsidRPr="00DD3DA7">
        <w:rPr>
          <w:rFonts w:ascii="Times New Roman" w:hAnsi="Times New Roman"/>
          <w:bCs/>
          <w:sz w:val="24"/>
          <w:szCs w:val="24"/>
        </w:rPr>
        <w:t xml:space="preserve">. The Board discussed that the District was currently purchasing mattresses and furniture for the facility. The Board also discussed matters relating to final payments associated with construction and project completion. No action was taken. </w:t>
      </w:r>
    </w:p>
    <w:bookmarkEnd w:id="15"/>
    <w:p w14:paraId="2B8B6585" w14:textId="495DF9CB"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4E76EA">
        <w:rPr>
          <w:rFonts w:ascii="Times New Roman" w:hAnsi="Times New Roman"/>
          <w:sz w:val="24"/>
          <w:szCs w:val="24"/>
        </w:rPr>
        <w:t>7</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2CDDFC14"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lastRenderedPageBreak/>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4E76EA">
        <w:rPr>
          <w:rFonts w:ascii="Times New Roman" w:hAnsi="Times New Roman"/>
          <w:sz w:val="24"/>
          <w:szCs w:val="24"/>
        </w:rPr>
        <w:t>8</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C83442">
        <w:rPr>
          <w:rFonts w:ascii="Times New Roman" w:hAnsi="Times New Roman"/>
          <w:sz w:val="24"/>
          <w:szCs w:val="24"/>
        </w:rPr>
        <w:t xml:space="preserve">Chief Johnson informed the Board that </w:t>
      </w:r>
      <w:r w:rsidR="00DD3DA7">
        <w:rPr>
          <w:rFonts w:ascii="Times New Roman" w:hAnsi="Times New Roman"/>
          <w:sz w:val="24"/>
          <w:szCs w:val="24"/>
        </w:rPr>
        <w:t>Engine 124 is in process with</w:t>
      </w:r>
      <w:r w:rsidR="004E76EA">
        <w:rPr>
          <w:rFonts w:ascii="Times New Roman" w:hAnsi="Times New Roman"/>
          <w:sz w:val="24"/>
          <w:szCs w:val="24"/>
        </w:rPr>
        <w:t xml:space="preserve"> Rosenbauer</w:t>
      </w:r>
      <w:r w:rsidR="00DD3DA7">
        <w:rPr>
          <w:rFonts w:ascii="Times New Roman" w:hAnsi="Times New Roman"/>
          <w:sz w:val="24"/>
          <w:szCs w:val="24"/>
        </w:rPr>
        <w:t xml:space="preserve"> and will provide updates on the progress as they are provided. </w:t>
      </w:r>
      <w:r w:rsidR="00A83BE1">
        <w:rPr>
          <w:rFonts w:ascii="Times New Roman" w:hAnsi="Times New Roman"/>
          <w:sz w:val="24"/>
          <w:szCs w:val="24"/>
        </w:rPr>
        <w:t xml:space="preserve">No action was taken. </w:t>
      </w:r>
    </w:p>
    <w:p w14:paraId="65E2A869" w14:textId="5B1C433C"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4E76EA">
        <w:rPr>
          <w:rFonts w:ascii="Times New Roman" w:hAnsi="Times New Roman"/>
          <w:sz w:val="24"/>
          <w:szCs w:val="24"/>
        </w:rPr>
        <w:t>9</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DD3DA7">
        <w:rPr>
          <w:rFonts w:ascii="Times New Roman" w:hAnsi="Times New Roman"/>
          <w:sz w:val="24"/>
          <w:szCs w:val="24"/>
        </w:rPr>
        <w:t xml:space="preserve">Chief Johnson </w:t>
      </w:r>
      <w:r w:rsidR="00272560">
        <w:rPr>
          <w:rFonts w:ascii="Times New Roman" w:hAnsi="Times New Roman"/>
          <w:sz w:val="24"/>
          <w:szCs w:val="24"/>
        </w:rPr>
        <w:t xml:space="preserve">presented to the Board possible real estate locations in the Cumberland and Timberland area. No action was taken. </w:t>
      </w:r>
      <w:r w:rsidR="008623CA">
        <w:rPr>
          <w:rFonts w:ascii="Times New Roman" w:hAnsi="Times New Roman"/>
          <w:sz w:val="24"/>
          <w:szCs w:val="24"/>
        </w:rPr>
        <w:t xml:space="preserve"> </w:t>
      </w:r>
      <w:r w:rsidR="000B2947">
        <w:rPr>
          <w:rFonts w:ascii="Times New Roman" w:hAnsi="Times New Roman"/>
          <w:sz w:val="24"/>
          <w:szCs w:val="24"/>
        </w:rPr>
        <w:t xml:space="preserve"> </w:t>
      </w:r>
    </w:p>
    <w:p w14:paraId="7E31AB22" w14:textId="166BFD80" w:rsidR="00F16645" w:rsidRPr="002D0A47" w:rsidRDefault="00DC1D09" w:rsidP="002D0A47">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4E76EA">
        <w:rPr>
          <w:rFonts w:ascii="Times New Roman" w:hAnsi="Times New Roman"/>
          <w:sz w:val="24"/>
          <w:szCs w:val="24"/>
        </w:rPr>
        <w:t>0</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272560" w:rsidRPr="00272560">
        <w:rPr>
          <w:rFonts w:ascii="Times New Roman" w:hAnsi="Times New Roman"/>
          <w:sz w:val="24"/>
          <w:szCs w:val="24"/>
        </w:rPr>
        <w:t xml:space="preserve">The Board received a report regarding operations </w:t>
      </w:r>
      <w:r w:rsidR="00272560">
        <w:rPr>
          <w:rFonts w:ascii="Times New Roman" w:hAnsi="Times New Roman"/>
          <w:sz w:val="24"/>
          <w:szCs w:val="24"/>
        </w:rPr>
        <w:t xml:space="preserve">from Chief Johnson. </w:t>
      </w:r>
      <w:r w:rsidR="002D0A47">
        <w:rPr>
          <w:rFonts w:ascii="Times New Roman" w:hAnsi="Times New Roman"/>
          <w:sz w:val="24"/>
          <w:szCs w:val="24"/>
        </w:rPr>
        <w:t xml:space="preserve">From November 18, 2025 through December 16, 2025 the District had a total of four hundred and eighty two (482) calls. </w:t>
      </w:r>
      <w:r w:rsidR="00272560" w:rsidRPr="002D0A47">
        <w:rPr>
          <w:rFonts w:ascii="Times New Roman" w:hAnsi="Times New Roman"/>
          <w:sz w:val="24"/>
          <w:szCs w:val="24"/>
        </w:rPr>
        <w:t xml:space="preserve">Chief Johnson informed the Board that King Manor </w:t>
      </w:r>
      <w:r w:rsidR="00C37524">
        <w:rPr>
          <w:rFonts w:ascii="Times New Roman" w:hAnsi="Times New Roman"/>
          <w:sz w:val="24"/>
          <w:szCs w:val="24"/>
        </w:rPr>
        <w:t xml:space="preserve">Station </w:t>
      </w:r>
      <w:r w:rsidR="00272560" w:rsidRPr="002D0A47">
        <w:rPr>
          <w:rFonts w:ascii="Times New Roman" w:hAnsi="Times New Roman"/>
          <w:sz w:val="24"/>
          <w:szCs w:val="24"/>
        </w:rPr>
        <w:t xml:space="preserve">is in service in the CAD. Chief informed the Board that there was a structural collapse, where the District worked with the County </w:t>
      </w:r>
      <w:r w:rsidR="002D0A47" w:rsidRPr="002D0A47">
        <w:rPr>
          <w:rFonts w:ascii="Times New Roman" w:hAnsi="Times New Roman"/>
          <w:sz w:val="24"/>
          <w:szCs w:val="24"/>
        </w:rPr>
        <w:t>and assisted with their rescue equipment</w:t>
      </w:r>
      <w:r w:rsidR="00272560" w:rsidRPr="002D0A47">
        <w:rPr>
          <w:rFonts w:ascii="Times New Roman" w:hAnsi="Times New Roman"/>
          <w:sz w:val="24"/>
          <w:szCs w:val="24"/>
        </w:rPr>
        <w:t>.</w:t>
      </w:r>
      <w:r w:rsidR="002D0A47" w:rsidRPr="002D0A47">
        <w:rPr>
          <w:rFonts w:ascii="Times New Roman" w:hAnsi="Times New Roman"/>
          <w:sz w:val="24"/>
          <w:szCs w:val="24"/>
        </w:rPr>
        <w:t xml:space="preserve"> </w:t>
      </w:r>
      <w:r w:rsidR="00272560" w:rsidRPr="002D0A47">
        <w:rPr>
          <w:rFonts w:ascii="Times New Roman" w:hAnsi="Times New Roman"/>
          <w:sz w:val="24"/>
          <w:szCs w:val="24"/>
        </w:rPr>
        <w:t>The Board discussed that a new facility maintenance person started working and ha</w:t>
      </w:r>
      <w:r w:rsidR="00C37524">
        <w:rPr>
          <w:rFonts w:ascii="Times New Roman" w:hAnsi="Times New Roman"/>
          <w:sz w:val="24"/>
          <w:szCs w:val="24"/>
        </w:rPr>
        <w:t>s</w:t>
      </w:r>
      <w:r w:rsidR="00272560" w:rsidRPr="002D0A47">
        <w:rPr>
          <w:rFonts w:ascii="Times New Roman" w:hAnsi="Times New Roman"/>
          <w:sz w:val="24"/>
          <w:szCs w:val="24"/>
        </w:rPr>
        <w:t xml:space="preserve"> begun working on projects and calls being taken. No action was taken</w:t>
      </w:r>
      <w:r w:rsidR="00915342" w:rsidRPr="002D0A47">
        <w:rPr>
          <w:rFonts w:ascii="Times New Roman" w:hAnsi="Times New Roman"/>
          <w:sz w:val="24"/>
          <w:szCs w:val="24"/>
        </w:rPr>
        <w:t xml:space="preserve">. </w:t>
      </w:r>
    </w:p>
    <w:p w14:paraId="259FD404" w14:textId="164D86E9" w:rsidR="00F16645" w:rsidRDefault="00F16645" w:rsidP="00753E2F">
      <w:pPr>
        <w:pStyle w:val="ListParagraph"/>
        <w:numPr>
          <w:ilvl w:val="0"/>
          <w:numId w:val="1"/>
        </w:numPr>
        <w:jc w:val="both"/>
        <w:rPr>
          <w:rFonts w:ascii="Times New Roman" w:hAnsi="Times New Roman"/>
          <w:sz w:val="24"/>
          <w:szCs w:val="24"/>
        </w:rPr>
      </w:pPr>
      <w:r>
        <w:rPr>
          <w:rFonts w:ascii="Times New Roman" w:hAnsi="Times New Roman"/>
          <w:sz w:val="24"/>
          <w:szCs w:val="24"/>
        </w:rPr>
        <w:t>Then Board then addressed agenda item 1</w:t>
      </w:r>
      <w:r w:rsidR="001916F9">
        <w:rPr>
          <w:rFonts w:ascii="Times New Roman" w:hAnsi="Times New Roman"/>
          <w:sz w:val="24"/>
          <w:szCs w:val="24"/>
        </w:rPr>
        <w:t>1</w:t>
      </w:r>
      <w:r>
        <w:rPr>
          <w:rFonts w:ascii="Times New Roman" w:hAnsi="Times New Roman"/>
          <w:sz w:val="24"/>
          <w:szCs w:val="24"/>
        </w:rPr>
        <w:t xml:space="preserve">, </w:t>
      </w:r>
      <w:r w:rsidR="002D0A47" w:rsidRPr="002D0A47">
        <w:rPr>
          <w:rFonts w:ascii="Times New Roman" w:hAnsi="Times New Roman"/>
          <w:sz w:val="24"/>
          <w:szCs w:val="24"/>
        </w:rPr>
        <w:t xml:space="preserve">to review and discuss a radio infrastructure agreement with the Montgomery County Fire Chiefs Association (MCFA). The Board discussed the proposed radio infrastructure arrangement </w:t>
      </w:r>
      <w:r w:rsidR="002D0A47">
        <w:rPr>
          <w:rFonts w:ascii="Times New Roman" w:hAnsi="Times New Roman"/>
          <w:sz w:val="24"/>
          <w:szCs w:val="24"/>
        </w:rPr>
        <w:t>between the Montgomery County Chiefs Association</w:t>
      </w:r>
      <w:r w:rsidR="00840658">
        <w:rPr>
          <w:rFonts w:ascii="Times New Roman" w:hAnsi="Times New Roman"/>
          <w:sz w:val="24"/>
          <w:szCs w:val="24"/>
        </w:rPr>
        <w:t xml:space="preserve"> and the Woodlands Township for dispatching services</w:t>
      </w:r>
      <w:r w:rsidR="002D0A47">
        <w:rPr>
          <w:rFonts w:ascii="Times New Roman" w:hAnsi="Times New Roman"/>
          <w:sz w:val="24"/>
          <w:szCs w:val="24"/>
        </w:rPr>
        <w:t>.</w:t>
      </w:r>
      <w:r w:rsidR="00840658">
        <w:rPr>
          <w:rFonts w:ascii="Times New Roman" w:hAnsi="Times New Roman"/>
          <w:sz w:val="24"/>
          <w:szCs w:val="24"/>
        </w:rPr>
        <w:t xml:space="preserve"> </w:t>
      </w:r>
      <w:r w:rsidR="00840658" w:rsidRPr="00840658">
        <w:rPr>
          <w:rFonts w:ascii="Times New Roman" w:hAnsi="Times New Roman"/>
          <w:sz w:val="24"/>
          <w:szCs w:val="24"/>
        </w:rPr>
        <w:t xml:space="preserve">Commissioner </w:t>
      </w:r>
      <w:r w:rsidR="00840658">
        <w:rPr>
          <w:rFonts w:ascii="Times New Roman" w:hAnsi="Times New Roman"/>
          <w:sz w:val="24"/>
          <w:szCs w:val="24"/>
        </w:rPr>
        <w:t>Barnhill</w:t>
      </w:r>
      <w:r w:rsidR="00840658" w:rsidRPr="00840658">
        <w:rPr>
          <w:rFonts w:ascii="Times New Roman" w:hAnsi="Times New Roman"/>
          <w:sz w:val="24"/>
          <w:szCs w:val="24"/>
        </w:rPr>
        <w:t xml:space="preserve"> made a motion seconded by Commissioner </w:t>
      </w:r>
      <w:r w:rsidR="00840658">
        <w:rPr>
          <w:rFonts w:ascii="Times New Roman" w:hAnsi="Times New Roman"/>
          <w:sz w:val="24"/>
          <w:szCs w:val="24"/>
        </w:rPr>
        <w:t>Smith</w:t>
      </w:r>
      <w:r w:rsidR="00840658" w:rsidRPr="00840658">
        <w:rPr>
          <w:rFonts w:ascii="Times New Roman" w:hAnsi="Times New Roman"/>
          <w:sz w:val="24"/>
          <w:szCs w:val="24"/>
        </w:rPr>
        <w:t xml:space="preserve"> to approve </w:t>
      </w:r>
      <w:r w:rsidR="00840658">
        <w:rPr>
          <w:rFonts w:ascii="Times New Roman" w:hAnsi="Times New Roman"/>
          <w:sz w:val="24"/>
          <w:szCs w:val="24"/>
        </w:rPr>
        <w:t xml:space="preserve">the </w:t>
      </w:r>
      <w:r w:rsidR="00840658" w:rsidRPr="00840658">
        <w:rPr>
          <w:rFonts w:ascii="Times New Roman" w:hAnsi="Times New Roman"/>
          <w:sz w:val="24"/>
          <w:szCs w:val="24"/>
        </w:rPr>
        <w:t xml:space="preserve">radio infrastructure agreement </w:t>
      </w:r>
      <w:r w:rsidR="00C37524">
        <w:rPr>
          <w:rFonts w:ascii="Times New Roman" w:hAnsi="Times New Roman"/>
          <w:sz w:val="24"/>
          <w:szCs w:val="24"/>
        </w:rPr>
        <w:t>between</w:t>
      </w:r>
      <w:r w:rsidR="00840658" w:rsidRPr="00840658">
        <w:rPr>
          <w:rFonts w:ascii="Times New Roman" w:hAnsi="Times New Roman"/>
          <w:sz w:val="24"/>
          <w:szCs w:val="24"/>
        </w:rPr>
        <w:t xml:space="preserve"> the Montgomery County Fire Chiefs Association (MCFA)</w:t>
      </w:r>
      <w:r w:rsidR="00840658">
        <w:rPr>
          <w:rFonts w:ascii="Times New Roman" w:hAnsi="Times New Roman"/>
          <w:sz w:val="24"/>
          <w:szCs w:val="24"/>
        </w:rPr>
        <w:t xml:space="preserve"> and </w:t>
      </w:r>
      <w:r w:rsidR="00840658" w:rsidRPr="00840658">
        <w:rPr>
          <w:rFonts w:ascii="Times New Roman" w:hAnsi="Times New Roman"/>
          <w:sz w:val="24"/>
          <w:szCs w:val="24"/>
        </w:rPr>
        <w:t>the Woodlands Township for dispatching services</w:t>
      </w:r>
      <w:r w:rsidR="00840658">
        <w:rPr>
          <w:rFonts w:ascii="Times New Roman" w:hAnsi="Times New Roman"/>
          <w:sz w:val="24"/>
          <w:szCs w:val="24"/>
        </w:rPr>
        <w:t xml:space="preserve"> and give </w:t>
      </w:r>
      <w:r w:rsidR="00C37524">
        <w:rPr>
          <w:rFonts w:ascii="Times New Roman" w:hAnsi="Times New Roman"/>
          <w:sz w:val="24"/>
          <w:szCs w:val="24"/>
        </w:rPr>
        <w:t>a</w:t>
      </w:r>
      <w:r w:rsidR="00840658">
        <w:rPr>
          <w:rFonts w:ascii="Times New Roman" w:hAnsi="Times New Roman"/>
          <w:sz w:val="24"/>
          <w:szCs w:val="24"/>
        </w:rPr>
        <w:t xml:space="preserve">uthorization for Chief Johnson to sign such agreement. </w:t>
      </w:r>
      <w:r w:rsidR="00840658" w:rsidRPr="00840658">
        <w:rPr>
          <w:rFonts w:ascii="Times New Roman" w:hAnsi="Times New Roman"/>
          <w:b/>
          <w:bCs/>
          <w:sz w:val="24"/>
          <w:szCs w:val="24"/>
        </w:rPr>
        <w:t xml:space="preserve">After discussion the motion was approved </w:t>
      </w:r>
      <w:r w:rsidR="00840658">
        <w:rPr>
          <w:rFonts w:ascii="Times New Roman" w:hAnsi="Times New Roman"/>
          <w:b/>
          <w:bCs/>
          <w:sz w:val="24"/>
          <w:szCs w:val="24"/>
        </w:rPr>
        <w:t>4</w:t>
      </w:r>
      <w:r w:rsidR="00840658" w:rsidRPr="00840658">
        <w:rPr>
          <w:rFonts w:ascii="Times New Roman" w:hAnsi="Times New Roman"/>
          <w:b/>
          <w:bCs/>
          <w:sz w:val="24"/>
          <w:szCs w:val="24"/>
        </w:rPr>
        <w:t xml:space="preserve"> to 0.</w:t>
      </w:r>
    </w:p>
    <w:p w14:paraId="555A75DA" w14:textId="0FA41354" w:rsidR="00603C38"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840658">
        <w:rPr>
          <w:rFonts w:ascii="Times New Roman" w:hAnsi="Times New Roman"/>
          <w:sz w:val="24"/>
          <w:szCs w:val="24"/>
        </w:rPr>
        <w:t>2</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E14FFC">
        <w:rPr>
          <w:rFonts w:ascii="Times New Roman" w:hAnsi="Times New Roman"/>
          <w:sz w:val="24"/>
          <w:szCs w:val="24"/>
        </w:rPr>
        <w:t xml:space="preserve">No action was taken. </w:t>
      </w:r>
    </w:p>
    <w:p w14:paraId="6B6A5721" w14:textId="38AD19DA"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840658">
        <w:rPr>
          <w:rFonts w:ascii="Times New Roman" w:hAnsi="Times New Roman"/>
          <w:sz w:val="24"/>
          <w:szCs w:val="24"/>
        </w:rPr>
        <w:t>chose to</w:t>
      </w:r>
      <w:r w:rsidR="00BC76B4">
        <w:rPr>
          <w:rFonts w:ascii="Times New Roman" w:hAnsi="Times New Roman"/>
          <w:sz w:val="24"/>
          <w:szCs w:val="24"/>
        </w:rPr>
        <w:t xml:space="preserve"> go</w:t>
      </w:r>
      <w:r w:rsidR="00ED260D">
        <w:rPr>
          <w:rFonts w:ascii="Times New Roman" w:hAnsi="Times New Roman"/>
          <w:sz w:val="24"/>
          <w:szCs w:val="24"/>
        </w:rPr>
        <w:t xml:space="preserve"> into closed session under agenda item 1</w:t>
      </w:r>
      <w:r w:rsidR="00840658">
        <w:rPr>
          <w:rFonts w:ascii="Times New Roman" w:hAnsi="Times New Roman"/>
          <w:sz w:val="24"/>
          <w:szCs w:val="24"/>
        </w:rPr>
        <w:t>3</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r w:rsidR="00C37524">
        <w:rPr>
          <w:rFonts w:ascii="Times New Roman" w:hAnsi="Times New Roman"/>
          <w:sz w:val="24"/>
          <w:szCs w:val="24"/>
        </w:rPr>
        <w:t xml:space="preserve"> The Board entered closed session at 1:08 P.M and came out of closed session at 1:25 P.M.</w:t>
      </w:r>
    </w:p>
    <w:p w14:paraId="538C213C" w14:textId="55510F6B"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840658">
        <w:rPr>
          <w:rFonts w:ascii="Times New Roman" w:hAnsi="Times New Roman"/>
          <w:sz w:val="24"/>
          <w:szCs w:val="24"/>
        </w:rPr>
        <w:t>4</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46767B6F"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840658">
        <w:rPr>
          <w:rFonts w:ascii="Times New Roman" w:hAnsi="Times New Roman"/>
          <w:sz w:val="24"/>
          <w:szCs w:val="24"/>
        </w:rPr>
        <w:t>5</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63BF362E"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840658">
        <w:rPr>
          <w:rFonts w:ascii="Times New Roman" w:hAnsi="Times New Roman"/>
          <w:sz w:val="24"/>
          <w:szCs w:val="24"/>
        </w:rPr>
        <w:t>6</w:t>
      </w:r>
      <w:r>
        <w:rPr>
          <w:rFonts w:ascii="Times New Roman" w:hAnsi="Times New Roman"/>
          <w:sz w:val="24"/>
          <w:szCs w:val="24"/>
        </w:rPr>
        <w:t xml:space="preserve">, to review and take action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2ADB9F4D"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1D5E07">
        <w:rPr>
          <w:rFonts w:ascii="Times New Roman" w:hAnsi="Times New Roman"/>
          <w:sz w:val="24"/>
          <w:szCs w:val="24"/>
        </w:rPr>
        <w:t>1</w:t>
      </w:r>
      <w:r w:rsidR="00840658">
        <w:rPr>
          <w:rFonts w:ascii="Times New Roman" w:hAnsi="Times New Roman"/>
          <w:sz w:val="24"/>
          <w:szCs w:val="24"/>
        </w:rPr>
        <w:t>7</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840658">
        <w:rPr>
          <w:rFonts w:ascii="Times New Roman" w:hAnsi="Times New Roman"/>
          <w:sz w:val="24"/>
          <w:szCs w:val="24"/>
        </w:rPr>
        <w:t>January 27, 2025.</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7E7AEB33"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840658">
        <w:rPr>
          <w:rFonts w:ascii="Times New Roman" w:hAnsi="Times New Roman"/>
          <w:sz w:val="24"/>
          <w:szCs w:val="24"/>
        </w:rPr>
        <w:t>Barnhill</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840658">
        <w:rPr>
          <w:rFonts w:ascii="Times New Roman" w:hAnsi="Times New Roman"/>
          <w:sz w:val="24"/>
          <w:szCs w:val="24"/>
        </w:rPr>
        <w:t xml:space="preserve">Smith </w:t>
      </w:r>
      <w:r w:rsidR="00C24B34">
        <w:rPr>
          <w:rFonts w:ascii="Times New Roman" w:hAnsi="Times New Roman"/>
          <w:sz w:val="24"/>
          <w:szCs w:val="24"/>
        </w:rPr>
        <w:t xml:space="preserve">to adjourn the meeting.  The motion was approved </w:t>
      </w:r>
      <w:r w:rsidR="00840658">
        <w:rPr>
          <w:rFonts w:ascii="Times New Roman" w:hAnsi="Times New Roman"/>
          <w:sz w:val="24"/>
          <w:szCs w:val="24"/>
        </w:rPr>
        <w:t>3</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840658">
        <w:rPr>
          <w:rFonts w:ascii="Times New Roman" w:hAnsi="Times New Roman"/>
          <w:sz w:val="24"/>
          <w:szCs w:val="24"/>
        </w:rPr>
        <w:t>1</w:t>
      </w:r>
      <w:r w:rsidR="00840938">
        <w:rPr>
          <w:rFonts w:ascii="Times New Roman" w:hAnsi="Times New Roman"/>
          <w:sz w:val="24"/>
          <w:szCs w:val="24"/>
        </w:rPr>
        <w:t>:</w:t>
      </w:r>
      <w:r w:rsidR="001916F9">
        <w:rPr>
          <w:rFonts w:ascii="Times New Roman" w:hAnsi="Times New Roman"/>
          <w:sz w:val="24"/>
          <w:szCs w:val="24"/>
        </w:rPr>
        <w:t>2</w:t>
      </w:r>
      <w:r w:rsidR="00840658">
        <w:rPr>
          <w:rFonts w:ascii="Times New Roman" w:hAnsi="Times New Roman"/>
          <w:sz w:val="24"/>
          <w:szCs w:val="24"/>
        </w:rPr>
        <w:t>6</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1CE"/>
    <w:multiLevelType w:val="hybridMultilevel"/>
    <w:tmpl w:val="2D2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1"/>
  </w:num>
  <w:num w:numId="2" w16cid:durableId="64108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D67AE"/>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16F9"/>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560"/>
    <w:rsid w:val="00272978"/>
    <w:rsid w:val="00275B90"/>
    <w:rsid w:val="002760D5"/>
    <w:rsid w:val="0027704F"/>
    <w:rsid w:val="0028245B"/>
    <w:rsid w:val="0028420C"/>
    <w:rsid w:val="00287512"/>
    <w:rsid w:val="00287EEA"/>
    <w:rsid w:val="00290CBF"/>
    <w:rsid w:val="00290FFC"/>
    <w:rsid w:val="0029178B"/>
    <w:rsid w:val="00292989"/>
    <w:rsid w:val="002939D1"/>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0A47"/>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6EA"/>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60E"/>
    <w:rsid w:val="005E0DCE"/>
    <w:rsid w:val="005E468B"/>
    <w:rsid w:val="005E61C7"/>
    <w:rsid w:val="005E6862"/>
    <w:rsid w:val="005E6C62"/>
    <w:rsid w:val="005E70F9"/>
    <w:rsid w:val="005E7A43"/>
    <w:rsid w:val="005F05BF"/>
    <w:rsid w:val="005F1986"/>
    <w:rsid w:val="005F2846"/>
    <w:rsid w:val="005F36DD"/>
    <w:rsid w:val="005F3F7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BA9"/>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2C57"/>
    <w:rsid w:val="00834659"/>
    <w:rsid w:val="00840658"/>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0461"/>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955"/>
    <w:rsid w:val="00911C0D"/>
    <w:rsid w:val="009122AF"/>
    <w:rsid w:val="00913461"/>
    <w:rsid w:val="00913636"/>
    <w:rsid w:val="00913BD1"/>
    <w:rsid w:val="00915342"/>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1BB"/>
    <w:rsid w:val="00A27264"/>
    <w:rsid w:val="00A272D1"/>
    <w:rsid w:val="00A274CA"/>
    <w:rsid w:val="00A30CE5"/>
    <w:rsid w:val="00A31134"/>
    <w:rsid w:val="00A33C2A"/>
    <w:rsid w:val="00A346C2"/>
    <w:rsid w:val="00A37394"/>
    <w:rsid w:val="00A37534"/>
    <w:rsid w:val="00A37E0B"/>
    <w:rsid w:val="00A41460"/>
    <w:rsid w:val="00A4179C"/>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4E5F"/>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24BD"/>
    <w:rsid w:val="00B03256"/>
    <w:rsid w:val="00B03400"/>
    <w:rsid w:val="00B03748"/>
    <w:rsid w:val="00B052CB"/>
    <w:rsid w:val="00B053E1"/>
    <w:rsid w:val="00B108D5"/>
    <w:rsid w:val="00B136C7"/>
    <w:rsid w:val="00B13E8B"/>
    <w:rsid w:val="00B13EB0"/>
    <w:rsid w:val="00B13FFE"/>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2E7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24"/>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1F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DA7"/>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6546"/>
    <w:rsid w:val="00E16FFC"/>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34D"/>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3F0F"/>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a9d4f-03f8-43fe-a712-8ac025dfd80b">
      <Terms xmlns="http://schemas.microsoft.com/office/infopath/2007/PartnerControls"/>
    </lcf76f155ced4ddcb4097134ff3c332f>
    <TaxCatchAll xmlns="26940849-0809-43a5-886e-94aafa2783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2ed0e2810f7ee2c2277d12592823ca4">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c8dbbb9944669737b46d36a9ea443bff"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2.xml><?xml version="1.0" encoding="utf-8"?>
<ds:datastoreItem xmlns:ds="http://schemas.openxmlformats.org/officeDocument/2006/customXml" ds:itemID="{694B2A6C-37DA-40B8-B7F0-2C10A010A189}">
  <ds:schemaRefs>
    <ds:schemaRef ds:uri="http://schemas.microsoft.com/office/2006/metadata/properties"/>
    <ds:schemaRef ds:uri="http://schemas.microsoft.com/office/infopath/2007/PartnerControls"/>
    <ds:schemaRef ds:uri="4533168c-df4a-4b72-ab11-1473e3bed9b3"/>
    <ds:schemaRef ds:uri="47e18cc1-bfea-44cb-8a7b-060f5a62cf81"/>
  </ds:schemaRefs>
</ds:datastoreItem>
</file>

<file path=customXml/itemProps3.xml><?xml version="1.0" encoding="utf-8"?>
<ds:datastoreItem xmlns:ds="http://schemas.openxmlformats.org/officeDocument/2006/customXml" ds:itemID="{51263476-0722-481B-B7CF-44A3886A00BD}"/>
</file>

<file path=customXml/itemProps4.xml><?xml version="1.0" encoding="utf-8"?>
<ds:datastoreItem xmlns:ds="http://schemas.openxmlformats.org/officeDocument/2006/customXml" ds:itemID="{890D94B0-E8AA-4C56-A75E-B8BF1DDBC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1077</Words>
  <Characters>5949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Ramon</cp:lastModifiedBy>
  <cp:revision>6</cp:revision>
  <cp:lastPrinted>2024-10-14T14:21:00Z</cp:lastPrinted>
  <dcterms:created xsi:type="dcterms:W3CDTF">2026-01-22T20:21:00Z</dcterms:created>
  <dcterms:modified xsi:type="dcterms:W3CDTF">2026-01-26T15:10:00Z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y fmtid="{D5CDD505-2E9C-101B-9397-08002B2CF9AE}" pid="3" name="Order">
    <vt:r8>35954800</vt:r8>
  </property>
  <property fmtid="{D5CDD505-2E9C-101B-9397-08002B2CF9AE}" pid="4" name="MediaServiceImageTags">
    <vt:lpwstr/>
  </property>
  <property fmtid="{D5CDD505-2E9C-101B-9397-08002B2CF9AE}" pid="5" name="docLang">
    <vt:lpwstr>en</vt:lpwstr>
  </property>
</Properties>
</file>